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A51" w:rsidRPr="00793227" w:rsidRDefault="005F2A51" w:rsidP="005F2A51">
      <w:pPr>
        <w:pStyle w:val="NormalWeb"/>
        <w:spacing w:after="0"/>
        <w:jc w:val="center"/>
        <w:rPr>
          <w:rFonts w:ascii="Georgia" w:hAnsi="Georgia"/>
        </w:rPr>
      </w:pPr>
      <w:r w:rsidRPr="00793227">
        <w:rPr>
          <w:rFonts w:ascii="Georgia" w:hAnsi="Georgia"/>
        </w:rPr>
        <w:t>UNIVERSITÀ DEGLI STUDI DI TORINO</w:t>
      </w:r>
    </w:p>
    <w:p w:rsidR="005F2A51" w:rsidRPr="00793227" w:rsidRDefault="005F2A51" w:rsidP="005F2A51">
      <w:pPr>
        <w:pStyle w:val="NormalWeb"/>
        <w:spacing w:after="0"/>
        <w:jc w:val="center"/>
        <w:rPr>
          <w:rFonts w:ascii="Georgia" w:hAnsi="Georgia"/>
        </w:rPr>
      </w:pPr>
      <w:r w:rsidRPr="00793227">
        <w:rPr>
          <w:rFonts w:ascii="Georgia" w:hAnsi="Georgia"/>
        </w:rPr>
        <w:t>FACOLTÀ DI SCIENZE DELLA FORMAZIONE</w:t>
      </w:r>
    </w:p>
    <w:p w:rsidR="005F2A51" w:rsidRDefault="005F2A51" w:rsidP="005F2A51">
      <w:pPr>
        <w:pStyle w:val="NormalWeb"/>
        <w:spacing w:after="0"/>
        <w:jc w:val="center"/>
        <w:rPr>
          <w:rFonts w:ascii="Georgia" w:hAnsi="Georgia"/>
        </w:rPr>
      </w:pPr>
      <w:r w:rsidRPr="00793227">
        <w:rPr>
          <w:rFonts w:ascii="Georgia" w:hAnsi="Georgia"/>
        </w:rPr>
        <w:t>CORSO DI STUDI IN SCIENZE DELL’EDUCAZIONE</w:t>
      </w:r>
    </w:p>
    <w:p w:rsidR="00552A8E" w:rsidRPr="00793227" w:rsidRDefault="00552A8E" w:rsidP="005F2A51">
      <w:pPr>
        <w:pStyle w:val="NormalWeb"/>
        <w:spacing w:after="0"/>
        <w:jc w:val="center"/>
        <w:rPr>
          <w:rFonts w:ascii="Georgia" w:hAnsi="Georgia"/>
        </w:rPr>
      </w:pPr>
      <w:r>
        <w:rPr>
          <w:rFonts w:ascii="Georgia" w:hAnsi="Georgia"/>
        </w:rPr>
        <w:t>NIDI E COMUNITà INFANTILI</w:t>
      </w:r>
    </w:p>
    <w:p w:rsidR="005F2A51" w:rsidRPr="00793227" w:rsidRDefault="005F2A51" w:rsidP="005F2A51">
      <w:pPr>
        <w:pStyle w:val="NormalWeb"/>
        <w:spacing w:after="0"/>
        <w:rPr>
          <w:rFonts w:ascii="Georgia" w:hAnsi="Georgia"/>
        </w:rPr>
      </w:pPr>
    </w:p>
    <w:p w:rsidR="005F2A51" w:rsidRPr="00793227" w:rsidRDefault="005F2A51" w:rsidP="005F2A51">
      <w:pPr>
        <w:pStyle w:val="NormalWeb"/>
        <w:spacing w:after="0"/>
        <w:rPr>
          <w:rFonts w:ascii="Georgia" w:hAnsi="Georgia"/>
        </w:rPr>
      </w:pPr>
    </w:p>
    <w:p w:rsidR="005F2A51" w:rsidRPr="00793227" w:rsidRDefault="005F2A51" w:rsidP="005F2A51">
      <w:pPr>
        <w:pStyle w:val="NormalWeb"/>
        <w:spacing w:after="0"/>
        <w:rPr>
          <w:rFonts w:ascii="Georgia" w:hAnsi="Georgia"/>
        </w:rPr>
      </w:pPr>
    </w:p>
    <w:p w:rsidR="005F2A51" w:rsidRPr="00793227" w:rsidRDefault="005F2A51" w:rsidP="005F2A51">
      <w:pPr>
        <w:pStyle w:val="NormalWeb"/>
        <w:spacing w:after="0"/>
        <w:rPr>
          <w:rFonts w:ascii="Georgia" w:hAnsi="Georgia"/>
        </w:rPr>
      </w:pPr>
    </w:p>
    <w:p w:rsidR="005F2A51" w:rsidRPr="00793227" w:rsidRDefault="005F2A51" w:rsidP="005F2A51">
      <w:pPr>
        <w:pStyle w:val="NormalWeb"/>
        <w:spacing w:after="0"/>
        <w:jc w:val="center"/>
        <w:rPr>
          <w:rFonts w:ascii="Georgia" w:hAnsi="Georgia"/>
        </w:rPr>
      </w:pPr>
      <w:r w:rsidRPr="00793227">
        <w:rPr>
          <w:rFonts w:ascii="Georgia" w:hAnsi="Georgia"/>
          <w:sz w:val="32"/>
          <w:szCs w:val="32"/>
        </w:rPr>
        <w:t xml:space="preserve">Pedagogia Sperimentale </w:t>
      </w:r>
    </w:p>
    <w:p w:rsidR="005F2A51" w:rsidRPr="00793227" w:rsidRDefault="005F2A51" w:rsidP="005F2A51">
      <w:pPr>
        <w:pStyle w:val="NormalWeb"/>
        <w:spacing w:after="0"/>
        <w:jc w:val="center"/>
        <w:rPr>
          <w:rFonts w:ascii="Georgia" w:hAnsi="Georgia"/>
        </w:rPr>
      </w:pPr>
      <w:r w:rsidRPr="00793227">
        <w:rPr>
          <w:rFonts w:ascii="Georgia" w:hAnsi="Georgia"/>
          <w:sz w:val="32"/>
          <w:szCs w:val="32"/>
        </w:rPr>
        <w:t>RELAZIONE DI RICERCA EMPIRICA</w:t>
      </w:r>
    </w:p>
    <w:p w:rsidR="00CC3C86" w:rsidRDefault="00CC3C86"/>
    <w:p w:rsidR="005F2A51" w:rsidRDefault="005F2A51"/>
    <w:p w:rsidR="005F2A51" w:rsidRPr="005F2A51" w:rsidRDefault="005F2A51">
      <w:pPr>
        <w:rPr>
          <w:rFonts w:ascii="Arial Unicode MS" w:eastAsia="Arial Unicode MS" w:hAnsi="Arial Unicode MS" w:cs="Arial Unicode MS"/>
          <w:sz w:val="32"/>
          <w:szCs w:val="32"/>
        </w:rPr>
      </w:pPr>
    </w:p>
    <w:p w:rsidR="005F2A51" w:rsidRDefault="00432862">
      <w:pPr>
        <w:rPr>
          <w:rFonts w:ascii="Arial Unicode MS" w:eastAsia="Arial Unicode MS" w:hAnsi="Arial Unicode MS" w:cs="Arial Unicode MS"/>
          <w:i/>
          <w:sz w:val="28"/>
          <w:szCs w:val="28"/>
        </w:rPr>
      </w:pPr>
      <w:r w:rsidRPr="008E24C0">
        <w:rPr>
          <w:rFonts w:ascii="Arial Unicode MS" w:eastAsia="Arial Unicode MS" w:hAnsi="Arial Unicode MS" w:cs="Arial Unicode MS"/>
          <w:i/>
          <w:sz w:val="28"/>
          <w:szCs w:val="28"/>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i1025" type="#_x0000_t175" style="width:468.4pt;height:28.95pt" adj="7200" fillcolor="black">
            <v:shadow color="#868686"/>
            <v:textpath style="font-family:&quot;Times New Roman&quot;;font-size:28pt;v-text-kern:t" trim="t" fitpath="t" string="‘’I social network e l’isolamento sociale’’ "/>
          </v:shape>
        </w:pict>
      </w:r>
    </w:p>
    <w:p w:rsidR="000E3E0A" w:rsidRDefault="000E3E0A">
      <w:pPr>
        <w:rPr>
          <w:rFonts w:ascii="Arial Unicode MS" w:eastAsia="Arial Unicode MS" w:hAnsi="Arial Unicode MS" w:cs="Arial Unicode MS"/>
          <w:i/>
          <w:sz w:val="28"/>
          <w:szCs w:val="28"/>
        </w:rPr>
      </w:pPr>
    </w:p>
    <w:p w:rsidR="000E3E0A" w:rsidRDefault="000E3E0A">
      <w:pPr>
        <w:rPr>
          <w:rFonts w:ascii="Times New Roman" w:eastAsia="Arial Unicode MS" w:hAnsi="Times New Roman" w:cs="Times New Roman"/>
          <w:sz w:val="28"/>
          <w:szCs w:val="28"/>
        </w:rPr>
      </w:pPr>
    </w:p>
    <w:p w:rsidR="000E3E0A" w:rsidRDefault="000E3E0A">
      <w:pPr>
        <w:rPr>
          <w:rFonts w:ascii="Times New Roman" w:eastAsia="Arial Unicode MS" w:hAnsi="Times New Roman" w:cs="Times New Roman"/>
          <w:sz w:val="28"/>
          <w:szCs w:val="28"/>
        </w:rPr>
      </w:pPr>
    </w:p>
    <w:p w:rsidR="000E3E0A" w:rsidRDefault="000E3E0A">
      <w:pPr>
        <w:rPr>
          <w:rFonts w:ascii="Times New Roman" w:eastAsia="Arial Unicode MS" w:hAnsi="Times New Roman" w:cs="Times New Roman"/>
          <w:sz w:val="28"/>
          <w:szCs w:val="28"/>
        </w:rPr>
      </w:pPr>
    </w:p>
    <w:p w:rsidR="000E3E0A" w:rsidRDefault="000E3E0A">
      <w:pPr>
        <w:rPr>
          <w:rFonts w:ascii="Times New Roman" w:eastAsia="Arial Unicode MS" w:hAnsi="Times New Roman" w:cs="Times New Roman"/>
          <w:sz w:val="28"/>
          <w:szCs w:val="28"/>
        </w:rPr>
      </w:pPr>
    </w:p>
    <w:p w:rsidR="000E3E0A" w:rsidRDefault="000E3E0A">
      <w:pPr>
        <w:rPr>
          <w:rFonts w:ascii="Times New Roman" w:eastAsia="Arial Unicode MS" w:hAnsi="Times New Roman" w:cs="Times New Roman"/>
          <w:sz w:val="28"/>
          <w:szCs w:val="28"/>
        </w:rPr>
      </w:pPr>
    </w:p>
    <w:p w:rsidR="000E3E0A" w:rsidRDefault="000E3E0A">
      <w:pPr>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Alexandra Palmarciuc </w:t>
      </w:r>
    </w:p>
    <w:p w:rsidR="00370454" w:rsidRDefault="000E3E0A" w:rsidP="00E14ADA">
      <w:pPr>
        <w:rPr>
          <w:rFonts w:ascii="Times New Roman" w:eastAsia="Arial Unicode MS" w:hAnsi="Times New Roman" w:cs="Times New Roman"/>
          <w:sz w:val="24"/>
          <w:szCs w:val="24"/>
        </w:rPr>
      </w:pPr>
      <w:r>
        <w:rPr>
          <w:rFonts w:ascii="Times New Roman" w:eastAsia="Arial Unicode MS" w:hAnsi="Times New Roman" w:cs="Times New Roman"/>
          <w:sz w:val="24"/>
          <w:szCs w:val="24"/>
        </w:rPr>
        <w:t>Matricola 763094</w:t>
      </w:r>
    </w:p>
    <w:p w:rsidR="00E14ADA" w:rsidRPr="00E14ADA" w:rsidRDefault="00E14ADA" w:rsidP="00E14ADA">
      <w:pPr>
        <w:rPr>
          <w:rFonts w:ascii="Times New Roman" w:eastAsia="Arial Unicode MS" w:hAnsi="Times New Roman" w:cs="Times New Roman"/>
          <w:sz w:val="24"/>
          <w:szCs w:val="24"/>
        </w:rPr>
      </w:pPr>
    </w:p>
    <w:p w:rsidR="00370454" w:rsidRPr="00370454" w:rsidRDefault="00370454" w:rsidP="00370454">
      <w:pPr>
        <w:pStyle w:val="NormalWeb"/>
        <w:spacing w:after="0"/>
        <w:rPr>
          <w:b/>
          <w:bCs/>
        </w:rPr>
      </w:pPr>
      <w:r w:rsidRPr="00370454">
        <w:rPr>
          <w:b/>
          <w:bCs/>
          <w:u w:val="single"/>
        </w:rPr>
        <w:t>Indice</w:t>
      </w:r>
      <w:r w:rsidRPr="00370454">
        <w:rPr>
          <w:b/>
          <w:bCs/>
        </w:rPr>
        <w:t>:</w:t>
      </w:r>
    </w:p>
    <w:p w:rsidR="00370454" w:rsidRPr="00370454" w:rsidRDefault="00370454" w:rsidP="00E54AA0">
      <w:pPr>
        <w:pStyle w:val="NormalWeb"/>
        <w:numPr>
          <w:ilvl w:val="0"/>
          <w:numId w:val="5"/>
        </w:numPr>
        <w:spacing w:after="0"/>
      </w:pPr>
      <w:r w:rsidRPr="00370454">
        <w:t xml:space="preserve">Tema di ricerca </w:t>
      </w:r>
    </w:p>
    <w:p w:rsidR="00370454" w:rsidRPr="00370454" w:rsidRDefault="00370454" w:rsidP="00E54AA0">
      <w:pPr>
        <w:pStyle w:val="NormalWeb"/>
        <w:numPr>
          <w:ilvl w:val="0"/>
          <w:numId w:val="5"/>
        </w:numPr>
        <w:spacing w:after="0"/>
      </w:pPr>
      <w:r w:rsidRPr="00370454">
        <w:t xml:space="preserve">Problema di ricerca </w:t>
      </w:r>
    </w:p>
    <w:p w:rsidR="00370454" w:rsidRPr="00370454" w:rsidRDefault="00370454" w:rsidP="00E54AA0">
      <w:pPr>
        <w:pStyle w:val="NormalWeb"/>
        <w:numPr>
          <w:ilvl w:val="0"/>
          <w:numId w:val="5"/>
        </w:numPr>
        <w:spacing w:after="0"/>
      </w:pPr>
      <w:r w:rsidRPr="00370454">
        <w:t xml:space="preserve">Obiettivo di ricerca </w:t>
      </w:r>
    </w:p>
    <w:p w:rsidR="00370454" w:rsidRPr="00370454" w:rsidRDefault="00370454" w:rsidP="00E54AA0">
      <w:pPr>
        <w:pStyle w:val="NormalWeb"/>
        <w:numPr>
          <w:ilvl w:val="0"/>
          <w:numId w:val="5"/>
        </w:numPr>
        <w:spacing w:after="0"/>
      </w:pPr>
      <w:r w:rsidRPr="00370454">
        <w:t xml:space="preserve">Quadro teorico </w:t>
      </w:r>
    </w:p>
    <w:p w:rsidR="00370454" w:rsidRPr="00370454" w:rsidRDefault="00370454" w:rsidP="00E54AA0">
      <w:pPr>
        <w:pStyle w:val="NormalWeb"/>
        <w:numPr>
          <w:ilvl w:val="0"/>
          <w:numId w:val="5"/>
        </w:numPr>
        <w:spacing w:after="0"/>
      </w:pPr>
      <w:r w:rsidRPr="00370454">
        <w:t xml:space="preserve">Scelta della strategia di ricerca </w:t>
      </w:r>
    </w:p>
    <w:p w:rsidR="00370454" w:rsidRPr="00370454" w:rsidRDefault="00370454" w:rsidP="00E54AA0">
      <w:pPr>
        <w:pStyle w:val="NormalWeb"/>
        <w:numPr>
          <w:ilvl w:val="0"/>
          <w:numId w:val="5"/>
        </w:numPr>
        <w:spacing w:after="0"/>
      </w:pPr>
      <w:r w:rsidRPr="00370454">
        <w:t xml:space="preserve">Formulazione delle ipotesi di ricerca </w:t>
      </w:r>
    </w:p>
    <w:p w:rsidR="00370454" w:rsidRPr="00370454" w:rsidRDefault="00370454" w:rsidP="00E54AA0">
      <w:pPr>
        <w:pStyle w:val="NormalWeb"/>
        <w:numPr>
          <w:ilvl w:val="0"/>
          <w:numId w:val="5"/>
        </w:numPr>
        <w:spacing w:after="0"/>
      </w:pPr>
      <w:r w:rsidRPr="00370454">
        <w:t xml:space="preserve">Estrazione dei fattori delle ipotesi </w:t>
      </w:r>
    </w:p>
    <w:p w:rsidR="00370454" w:rsidRPr="00370454" w:rsidRDefault="00370454" w:rsidP="00E54AA0">
      <w:pPr>
        <w:pStyle w:val="NormalWeb"/>
        <w:numPr>
          <w:ilvl w:val="0"/>
          <w:numId w:val="5"/>
        </w:numPr>
        <w:spacing w:after="0"/>
      </w:pPr>
      <w:r w:rsidRPr="00370454">
        <w:t xml:space="preserve">Definizione operativa dei fattori </w:t>
      </w:r>
    </w:p>
    <w:p w:rsidR="001A7951" w:rsidRPr="001A7951" w:rsidRDefault="001A7951" w:rsidP="00E54AA0">
      <w:pPr>
        <w:pStyle w:val="NormalWeb"/>
        <w:numPr>
          <w:ilvl w:val="0"/>
          <w:numId w:val="5"/>
        </w:numPr>
        <w:spacing w:after="0"/>
      </w:pPr>
      <w:r>
        <w:rPr>
          <w:bCs/>
        </w:rPr>
        <w:t xml:space="preserve">Scelta della popolazione di riferimento, del campione e della tipologia di campionamento </w:t>
      </w:r>
    </w:p>
    <w:p w:rsidR="00370454" w:rsidRPr="00370454" w:rsidRDefault="00370454" w:rsidP="00E54AA0">
      <w:pPr>
        <w:pStyle w:val="NormalWeb"/>
        <w:numPr>
          <w:ilvl w:val="0"/>
          <w:numId w:val="5"/>
        </w:numPr>
        <w:spacing w:after="0"/>
      </w:pPr>
      <w:r w:rsidRPr="00370454">
        <w:t xml:space="preserve">Scelta delle tecniche e degli strumenti di rilevazione dei dati </w:t>
      </w:r>
    </w:p>
    <w:p w:rsidR="00370454" w:rsidRPr="00370454" w:rsidRDefault="00370454" w:rsidP="00E54AA0">
      <w:pPr>
        <w:pStyle w:val="NormalWeb"/>
        <w:numPr>
          <w:ilvl w:val="0"/>
          <w:numId w:val="5"/>
        </w:numPr>
        <w:spacing w:after="0"/>
      </w:pPr>
      <w:r w:rsidRPr="00370454">
        <w:t>Piano di raccolta dati</w:t>
      </w:r>
    </w:p>
    <w:p w:rsidR="00370454" w:rsidRPr="00370454" w:rsidRDefault="00370454" w:rsidP="00E54AA0">
      <w:pPr>
        <w:pStyle w:val="NormalWeb"/>
        <w:numPr>
          <w:ilvl w:val="0"/>
          <w:numId w:val="5"/>
        </w:numPr>
        <w:spacing w:after="0"/>
      </w:pPr>
      <w:r w:rsidRPr="00370454">
        <w:t>Questionario</w:t>
      </w:r>
    </w:p>
    <w:p w:rsidR="00370454" w:rsidRPr="00370454" w:rsidRDefault="00370454" w:rsidP="00E54AA0">
      <w:pPr>
        <w:pStyle w:val="NormalWeb"/>
        <w:numPr>
          <w:ilvl w:val="0"/>
          <w:numId w:val="5"/>
        </w:numPr>
        <w:spacing w:after="0"/>
      </w:pPr>
      <w:r w:rsidRPr="00370454">
        <w:t xml:space="preserve">Analisi dei dati </w:t>
      </w:r>
    </w:p>
    <w:p w:rsidR="00370454" w:rsidRPr="00370454" w:rsidRDefault="00370454" w:rsidP="00E54AA0">
      <w:pPr>
        <w:pStyle w:val="NormalWeb"/>
        <w:numPr>
          <w:ilvl w:val="0"/>
          <w:numId w:val="5"/>
        </w:numPr>
        <w:spacing w:after="0"/>
      </w:pPr>
      <w:r w:rsidRPr="00370454">
        <w:t xml:space="preserve">Interpretazione dei dati </w:t>
      </w:r>
    </w:p>
    <w:p w:rsidR="00370454" w:rsidRDefault="007A3D16" w:rsidP="00E54AA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Conclusioni</w:t>
      </w:r>
    </w:p>
    <w:p w:rsidR="00471EB7" w:rsidRPr="00D24D67" w:rsidRDefault="00471EB7" w:rsidP="00E54AA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Bibliografia e Sitografia</w:t>
      </w:r>
    </w:p>
    <w:p w:rsidR="00370454" w:rsidRDefault="00370454" w:rsidP="00D24D67">
      <w:pPr>
        <w:rPr>
          <w:rFonts w:ascii="Times New Roman" w:hAnsi="Times New Roman" w:cs="Times New Roman"/>
          <w:sz w:val="24"/>
          <w:szCs w:val="24"/>
        </w:rPr>
      </w:pPr>
    </w:p>
    <w:p w:rsidR="00370454" w:rsidRDefault="00370454" w:rsidP="00370454">
      <w:pPr>
        <w:rPr>
          <w:rFonts w:ascii="Times New Roman" w:hAnsi="Times New Roman" w:cs="Times New Roman"/>
          <w:sz w:val="24"/>
          <w:szCs w:val="24"/>
        </w:rPr>
      </w:pPr>
    </w:p>
    <w:p w:rsidR="00370454" w:rsidRDefault="00370454" w:rsidP="00370454">
      <w:pPr>
        <w:rPr>
          <w:rFonts w:ascii="Times New Roman" w:hAnsi="Times New Roman" w:cs="Times New Roman"/>
          <w:sz w:val="24"/>
          <w:szCs w:val="24"/>
        </w:rPr>
      </w:pPr>
    </w:p>
    <w:p w:rsidR="00370454" w:rsidRDefault="00370454" w:rsidP="00370454">
      <w:pPr>
        <w:rPr>
          <w:rFonts w:ascii="Times New Roman" w:hAnsi="Times New Roman" w:cs="Times New Roman"/>
          <w:sz w:val="24"/>
          <w:szCs w:val="24"/>
        </w:rPr>
      </w:pPr>
    </w:p>
    <w:p w:rsidR="00B26399" w:rsidRDefault="00B26399" w:rsidP="00370454">
      <w:pPr>
        <w:rPr>
          <w:rFonts w:ascii="Times New Roman" w:hAnsi="Times New Roman" w:cs="Times New Roman"/>
          <w:sz w:val="24"/>
          <w:szCs w:val="24"/>
        </w:rPr>
      </w:pPr>
    </w:p>
    <w:p w:rsidR="00370454" w:rsidRDefault="00370454"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Default="00121563" w:rsidP="00370454">
      <w:pPr>
        <w:rPr>
          <w:rFonts w:ascii="Times New Roman" w:hAnsi="Times New Roman" w:cs="Times New Roman"/>
          <w:sz w:val="24"/>
          <w:szCs w:val="24"/>
          <w:lang w:eastAsia="it-IT"/>
        </w:rPr>
      </w:pPr>
    </w:p>
    <w:p w:rsidR="00121563" w:rsidRPr="00370454" w:rsidRDefault="00121563" w:rsidP="00370454">
      <w:pPr>
        <w:rPr>
          <w:rFonts w:ascii="Times New Roman" w:hAnsi="Times New Roman" w:cs="Times New Roman"/>
          <w:sz w:val="24"/>
          <w:szCs w:val="24"/>
          <w:lang w:eastAsia="it-IT"/>
        </w:rPr>
      </w:pPr>
    </w:p>
    <w:p w:rsidR="00370454" w:rsidRPr="00B23F56" w:rsidRDefault="00B23F56" w:rsidP="00370454">
      <w:pPr>
        <w:pStyle w:val="NormalWeb"/>
        <w:numPr>
          <w:ilvl w:val="0"/>
          <w:numId w:val="1"/>
        </w:numPr>
        <w:spacing w:after="0"/>
      </w:pPr>
      <w:r>
        <w:rPr>
          <w:b/>
          <w:bCs/>
        </w:rPr>
        <w:t>TEMA DELLA RICERCA</w:t>
      </w:r>
    </w:p>
    <w:p w:rsidR="00370454" w:rsidRPr="00B23F56" w:rsidRDefault="003F7CFA" w:rsidP="00370454">
      <w:pPr>
        <w:pStyle w:val="NormalWeb"/>
        <w:spacing w:after="0"/>
      </w:pPr>
      <w:r>
        <w:t xml:space="preserve">L’utilizzo dei Social Network e l’isolamento </w:t>
      </w:r>
      <w:r w:rsidR="00A475ED">
        <w:t>sociale.</w:t>
      </w:r>
    </w:p>
    <w:p w:rsidR="00370454" w:rsidRPr="00B23F56" w:rsidRDefault="00D24D67" w:rsidP="00370454">
      <w:pPr>
        <w:pStyle w:val="NormalWeb"/>
        <w:numPr>
          <w:ilvl w:val="0"/>
          <w:numId w:val="2"/>
        </w:numPr>
        <w:spacing w:after="0"/>
      </w:pPr>
      <w:r>
        <w:rPr>
          <w:b/>
          <w:bCs/>
        </w:rPr>
        <w:t>PROBLEMA CONOSCITIVO</w:t>
      </w:r>
    </w:p>
    <w:p w:rsidR="00370454" w:rsidRPr="00B23F56" w:rsidRDefault="00370454" w:rsidP="00370454">
      <w:pPr>
        <w:pStyle w:val="NormalWeb"/>
        <w:spacing w:after="0"/>
      </w:pPr>
      <w:r w:rsidRPr="00B23F56">
        <w:t xml:space="preserve">L’utilizzo dei Social Network </w:t>
      </w:r>
      <w:r w:rsidR="003F7CFA">
        <w:t xml:space="preserve">favorisce l’isolamento </w:t>
      </w:r>
      <w:r w:rsidR="00A475ED">
        <w:t>sociale</w:t>
      </w:r>
      <w:r w:rsidRPr="00B23F56">
        <w:t>?</w:t>
      </w:r>
    </w:p>
    <w:p w:rsidR="00370454" w:rsidRPr="00B23F56" w:rsidRDefault="00D24D67" w:rsidP="00370454">
      <w:pPr>
        <w:pStyle w:val="NormalWeb"/>
        <w:numPr>
          <w:ilvl w:val="0"/>
          <w:numId w:val="3"/>
        </w:numPr>
        <w:spacing w:after="0"/>
      </w:pPr>
      <w:r>
        <w:rPr>
          <w:b/>
          <w:bCs/>
        </w:rPr>
        <w:t>OBIETTIVO DI RICERCA</w:t>
      </w:r>
    </w:p>
    <w:p w:rsidR="00370454" w:rsidRPr="00B23F56" w:rsidRDefault="00370454" w:rsidP="00370454">
      <w:pPr>
        <w:pStyle w:val="NormalWeb"/>
        <w:spacing w:after="0"/>
      </w:pPr>
      <w:r w:rsidRPr="00B23F56">
        <w:t>Indagare se vi è relazione tra l’utilizzo dei Social Network e l</w:t>
      </w:r>
      <w:r w:rsidR="003F7CFA">
        <w:t>’isolamento degli adolescenti</w:t>
      </w:r>
    </w:p>
    <w:p w:rsidR="00370454" w:rsidRPr="00B23F56" w:rsidRDefault="00D24D67" w:rsidP="00F26C7A">
      <w:pPr>
        <w:pStyle w:val="NormalWeb"/>
        <w:numPr>
          <w:ilvl w:val="0"/>
          <w:numId w:val="3"/>
        </w:numPr>
        <w:spacing w:after="0"/>
        <w:rPr>
          <w:b/>
        </w:rPr>
      </w:pPr>
      <w:r>
        <w:rPr>
          <w:b/>
        </w:rPr>
        <w:t>QUADRO TEORICO</w:t>
      </w:r>
    </w:p>
    <w:p w:rsidR="00E65077" w:rsidRPr="00B23F56" w:rsidRDefault="00E65077" w:rsidP="00A14403">
      <w:pPr>
        <w:pStyle w:val="Default"/>
        <w:jc w:val="both"/>
        <w:rPr>
          <w:rFonts w:ascii="Times New Roman" w:hAnsi="Times New Roman" w:cs="Times New Roman"/>
          <w:color w:val="auto"/>
          <w:lang w:val="en-US"/>
        </w:rPr>
      </w:pPr>
    </w:p>
    <w:p w:rsidR="00A14403" w:rsidRPr="00B23F56" w:rsidRDefault="003C5F59" w:rsidP="00A14403">
      <w:pPr>
        <w:pStyle w:val="Default"/>
        <w:jc w:val="both"/>
        <w:rPr>
          <w:rFonts w:ascii="Times New Roman" w:hAnsi="Times New Roman" w:cs="Times New Roman"/>
        </w:rPr>
      </w:pPr>
      <w:r w:rsidRPr="00B23F56">
        <w:rPr>
          <w:rFonts w:ascii="Times New Roman" w:hAnsi="Times New Roman" w:cs="Times New Roman"/>
        </w:rPr>
        <w:t>Partendo dal presupposto che l’uomo è un essere sociale e manifesta perciò il bisogno di relazione che è insito nella sua stessa natura</w:t>
      </w:r>
      <w:r w:rsidR="003F348E" w:rsidRPr="00B23F56">
        <w:rPr>
          <w:rFonts w:ascii="Times New Roman" w:hAnsi="Times New Roman" w:cs="Times New Roman"/>
        </w:rPr>
        <w:t>, c</w:t>
      </w:r>
      <w:r w:rsidRPr="00B23F56">
        <w:rPr>
          <w:rFonts w:ascii="Times New Roman" w:hAnsi="Times New Roman" w:cs="Times New Roman"/>
        </w:rPr>
        <w:t>ome scrisse il filosofo greco</w:t>
      </w:r>
      <w:r w:rsidR="003F348E" w:rsidRPr="00B23F56">
        <w:rPr>
          <w:rFonts w:ascii="Times New Roman" w:hAnsi="Times New Roman" w:cs="Times New Roman"/>
        </w:rPr>
        <w:t xml:space="preserve"> Aristotele </w:t>
      </w:r>
      <w:r w:rsidRPr="00B23F56">
        <w:rPr>
          <w:rFonts w:ascii="Times New Roman" w:hAnsi="Times New Roman" w:cs="Times New Roman"/>
        </w:rPr>
        <w:t>nella sua “Politica” l’uomo è un animale sociale in quanto tende ad aggregarsi con altri individui e a costituirsi in società</w:t>
      </w:r>
      <w:r w:rsidR="003F348E" w:rsidRPr="00B23F56">
        <w:rPr>
          <w:rFonts w:ascii="Times New Roman" w:hAnsi="Times New Roman" w:cs="Times New Roman"/>
        </w:rPr>
        <w:t xml:space="preserve"> oppure possiamo ricorrere ai bisogni di affetto e di stima che ci riconducono a diversi modelli motivazionali tra cui troviamo quello più conosciuto di Maslow (1954) secondo cui l’uomo manifesterebbe l’esigenza di creare relazioni affettive ed amicali che siano in grado di soddisfare il desiderio di avere una buona immagine di se stesso anche attraverso il confronto con gli altri. Basti pensare a quanta importanza riveste la comunicazione non verbale, vale a dire tutti quei movimenti del corpo che, nell’interazione tra mittente e ricevente costituiscono una funzione basilare per riuscire ad esprimere, rafforzare e non contraddire il contenuto della stessa comunicazione verbale.</w:t>
      </w:r>
      <w:r w:rsidR="00A14403" w:rsidRPr="00B23F56">
        <w:rPr>
          <w:rFonts w:ascii="Times New Roman" w:hAnsi="Times New Roman" w:cs="Times New Roman"/>
        </w:rPr>
        <w:t xml:space="preserve"> Crescendo si passa dagli stretti rapporti col nucleo familiare ad una progressiva apertura verso il mondo esterno </w:t>
      </w:r>
    </w:p>
    <w:p w:rsidR="00AF23B6" w:rsidRPr="00F85401" w:rsidRDefault="00A14403" w:rsidP="00AF23B6">
      <w:pPr>
        <w:pStyle w:val="NormalWeb"/>
        <w:shd w:val="clear" w:color="auto" w:fill="FFFFFF"/>
        <w:spacing w:before="120" w:beforeAutospacing="0" w:after="120"/>
      </w:pPr>
      <w:r w:rsidRPr="00F85401">
        <w:t>Gli adolescenti non riconoscono più la loro identità e distaccandosi man mano dai genitori conquistano un principio di autonomia. In questo periodo gli adolescenti si confrontano con una nuova tipologia di relazione quella dei pari</w:t>
      </w:r>
      <w:r w:rsidR="006F70B9" w:rsidRPr="00F85401">
        <w:t xml:space="preserve"> e il voler sentirsi parte di un gruppo.</w:t>
      </w:r>
      <w:r w:rsidR="00AF23B6" w:rsidRPr="00F85401">
        <w:t xml:space="preserve"> Con il passare del tempo le nuove tecnologie hanno fatto si che il bisogno di comunicare sia sempre piu evidente in particolar modo attraverso una rete invisibile cioè quella dei social network. </w:t>
      </w:r>
      <w:r w:rsidR="00AF23B6" w:rsidRPr="00F85401">
        <w:rPr>
          <w:lang w:val="en-US" w:eastAsia="en-US"/>
        </w:rPr>
        <w:t> I principali social network sono: </w:t>
      </w:r>
      <w:hyperlink r:id="rId8" w:tooltip="Facebook" w:history="1">
        <w:r w:rsidR="00AF23B6" w:rsidRPr="00F85401">
          <w:rPr>
            <w:lang w:val="en-US" w:eastAsia="en-US"/>
          </w:rPr>
          <w:t>Facebook</w:t>
        </w:r>
      </w:hyperlink>
      <w:r w:rsidR="00AF23B6" w:rsidRPr="00F85401">
        <w:rPr>
          <w:lang w:val="en-US" w:eastAsia="en-US"/>
        </w:rPr>
        <w:t>,</w:t>
      </w:r>
      <w:proofErr w:type="gramStart"/>
      <w:r w:rsidR="00AF23B6" w:rsidRPr="00F85401">
        <w:rPr>
          <w:lang w:val="en-US" w:eastAsia="en-US"/>
        </w:rPr>
        <w:t> </w:t>
      </w:r>
      <w:r w:rsidR="00E65077" w:rsidRPr="00F85401">
        <w:rPr>
          <w:lang w:val="en-US" w:eastAsia="en-US"/>
        </w:rPr>
        <w:t xml:space="preserve"> </w:t>
      </w:r>
      <w:proofErr w:type="gramEnd"/>
      <w:r w:rsidR="008E24C0" w:rsidRPr="00F85401">
        <w:rPr>
          <w:lang w:val="en-US" w:eastAsia="en-US"/>
        </w:rPr>
        <w:fldChar w:fldCharType="begin"/>
      </w:r>
      <w:r w:rsidR="00AF23B6" w:rsidRPr="00F85401">
        <w:rPr>
          <w:lang w:val="en-US" w:eastAsia="en-US"/>
        </w:rPr>
        <w:instrText xml:space="preserve"> HYPERLINK "https://it.wikipedia.org/wiki/Instagram" \o "Instagram" </w:instrText>
      </w:r>
      <w:r w:rsidR="008E24C0" w:rsidRPr="00F85401">
        <w:rPr>
          <w:lang w:val="en-US" w:eastAsia="en-US"/>
        </w:rPr>
        <w:fldChar w:fldCharType="separate"/>
      </w:r>
      <w:r w:rsidR="00AF23B6" w:rsidRPr="00F85401">
        <w:rPr>
          <w:lang w:val="en-US" w:eastAsia="en-US"/>
        </w:rPr>
        <w:t>Instagram</w:t>
      </w:r>
      <w:r w:rsidR="008E24C0" w:rsidRPr="00F85401">
        <w:rPr>
          <w:lang w:val="en-US" w:eastAsia="en-US"/>
        </w:rPr>
        <w:fldChar w:fldCharType="end"/>
      </w:r>
      <w:r w:rsidR="00F85401">
        <w:rPr>
          <w:lang w:val="en-US" w:eastAsia="en-US"/>
        </w:rPr>
        <w:t>,</w:t>
      </w:r>
      <w:r w:rsidR="00F85401" w:rsidRPr="00F85401">
        <w:rPr>
          <w:lang w:val="en-US" w:eastAsia="en-US"/>
        </w:rPr>
        <w:t xml:space="preserve"> </w:t>
      </w:r>
      <w:hyperlink r:id="rId9" w:tooltip="Twitter" w:history="1">
        <w:r w:rsidR="00AF23B6" w:rsidRPr="00F85401">
          <w:rPr>
            <w:lang w:val="en-US" w:eastAsia="en-US"/>
          </w:rPr>
          <w:t>Twitter</w:t>
        </w:r>
      </w:hyperlink>
      <w:r w:rsidR="00AF23B6" w:rsidRPr="00F85401">
        <w:rPr>
          <w:lang w:val="en-US" w:eastAsia="en-US"/>
        </w:rPr>
        <w:t>, </w:t>
      </w:r>
      <w:hyperlink r:id="rId10" w:tooltip="Google+" w:history="1">
        <w:r w:rsidR="00AF23B6" w:rsidRPr="00F85401">
          <w:rPr>
            <w:lang w:val="en-US" w:eastAsia="en-US"/>
          </w:rPr>
          <w:t>Google+</w:t>
        </w:r>
      </w:hyperlink>
      <w:r w:rsidR="00E65077" w:rsidRPr="00F85401">
        <w:rPr>
          <w:lang w:val="en-US" w:eastAsia="en-US"/>
        </w:rPr>
        <w:t xml:space="preserve"> e</w:t>
      </w:r>
      <w:r w:rsidR="00AF23B6" w:rsidRPr="00F85401">
        <w:rPr>
          <w:lang w:val="en-US" w:eastAsia="en-US"/>
        </w:rPr>
        <w:t> </w:t>
      </w:r>
      <w:hyperlink r:id="rId11" w:tooltip="Pinterest" w:history="1">
        <w:r w:rsidR="00AF23B6" w:rsidRPr="00F85401">
          <w:rPr>
            <w:lang w:val="en-US" w:eastAsia="en-US"/>
          </w:rPr>
          <w:t>Pinterest</w:t>
        </w:r>
      </w:hyperlink>
      <w:r w:rsidR="00AF23B6" w:rsidRPr="00F85401">
        <w:rPr>
          <w:lang w:val="en-US" w:eastAsia="en-US"/>
        </w:rPr>
        <w:t xml:space="preserve">. Tra quelli più usati al </w:t>
      </w:r>
      <w:r w:rsidR="00432862">
        <w:rPr>
          <w:lang w:val="en-US" w:eastAsia="en-US"/>
        </w:rPr>
        <w:t xml:space="preserve">mondo </w:t>
      </w:r>
      <w:proofErr w:type="gramStart"/>
      <w:r w:rsidR="00432862">
        <w:rPr>
          <w:lang w:val="en-US" w:eastAsia="en-US"/>
        </w:rPr>
        <w:t>vi</w:t>
      </w:r>
      <w:proofErr w:type="gramEnd"/>
      <w:r w:rsidR="00432862">
        <w:rPr>
          <w:lang w:val="en-US" w:eastAsia="en-US"/>
        </w:rPr>
        <w:t xml:space="preserve"> sono Facebook e Instagram</w:t>
      </w:r>
      <w:r w:rsidR="00AF23B6" w:rsidRPr="00F85401">
        <w:rPr>
          <w:lang w:val="en-US" w:eastAsia="en-US"/>
        </w:rPr>
        <w:t>.</w:t>
      </w:r>
      <w:r w:rsidR="00E65077" w:rsidRPr="00F85401">
        <w:t xml:space="preserve"> I Social Network nascono con l’intento di mettere in contatto persone che vivono a chilometri di distanza.</w:t>
      </w:r>
    </w:p>
    <w:p w:rsidR="00EA419B" w:rsidRPr="00D24D67" w:rsidRDefault="00E65077" w:rsidP="00DB1C29">
      <w:pPr>
        <w:rPr>
          <w:rFonts w:ascii="Times New Roman" w:hAnsi="Times New Roman" w:cs="Times New Roman"/>
          <w:sz w:val="24"/>
          <w:szCs w:val="24"/>
          <w:shd w:val="clear" w:color="auto" w:fill="FFFFFF"/>
        </w:rPr>
      </w:pPr>
      <w:r w:rsidRPr="00F85401">
        <w:rPr>
          <w:rFonts w:ascii="Times New Roman" w:hAnsi="Times New Roman" w:cs="Times New Roman"/>
          <w:sz w:val="24"/>
          <w:szCs w:val="24"/>
        </w:rPr>
        <w:t xml:space="preserve">Facebook è un servizio di rete sociale lanciato il 4 febbraio 2004 e fondato a Cambridge, negli Stati Uniti da Mark Zuckerberg e dai suoi compagni di università Eduardo Saverin, </w:t>
      </w:r>
      <w:hyperlink r:id="rId12" w:history="1">
        <w:r w:rsidRPr="00F85401">
          <w:rPr>
            <w:rStyle w:val="Hyperlink"/>
            <w:rFonts w:ascii="Times New Roman" w:hAnsi="Times New Roman" w:cs="Times New Roman"/>
            <w:color w:val="auto"/>
            <w:sz w:val="24"/>
            <w:szCs w:val="24"/>
            <w:u w:val="none"/>
          </w:rPr>
          <w:t>Dustin Moskovitz</w:t>
        </w:r>
      </w:hyperlink>
      <w:r w:rsidRPr="00F85401">
        <w:rPr>
          <w:rFonts w:ascii="Times New Roman" w:hAnsi="Times New Roman" w:cs="Times New Roman"/>
          <w:sz w:val="24"/>
          <w:szCs w:val="24"/>
        </w:rPr>
        <w:t> e Chris Hughes. Originariamente era stato progettato esclusivamente per gli studenti dell'</w:t>
      </w:r>
      <w:hyperlink r:id="rId13" w:history="1">
        <w:r w:rsidRPr="00F85401">
          <w:rPr>
            <w:rStyle w:val="Hyperlink"/>
            <w:rFonts w:ascii="Times New Roman" w:hAnsi="Times New Roman" w:cs="Times New Roman"/>
            <w:color w:val="auto"/>
            <w:sz w:val="24"/>
            <w:szCs w:val="24"/>
            <w:u w:val="none"/>
          </w:rPr>
          <w:t>Università di Harvard</w:t>
        </w:r>
      </w:hyperlink>
      <w:r w:rsidRPr="00F85401">
        <w:rPr>
          <w:rFonts w:ascii="Times New Roman" w:hAnsi="Times New Roman" w:cs="Times New Roman"/>
          <w:sz w:val="24"/>
          <w:szCs w:val="24"/>
        </w:rPr>
        <w:t xml:space="preserve">, ma fu presto aperto anche agli studenti di altre scuole </w:t>
      </w:r>
      <w:proofErr w:type="gramStart"/>
      <w:r w:rsidRPr="00F85401">
        <w:rPr>
          <w:rFonts w:ascii="Times New Roman" w:hAnsi="Times New Roman" w:cs="Times New Roman"/>
          <w:sz w:val="24"/>
          <w:szCs w:val="24"/>
        </w:rPr>
        <w:t>della</w:t>
      </w:r>
      <w:proofErr w:type="gramEnd"/>
      <w:r w:rsidRPr="00F85401">
        <w:rPr>
          <w:rFonts w:ascii="Times New Roman" w:hAnsi="Times New Roman" w:cs="Times New Roman"/>
          <w:sz w:val="24"/>
          <w:szCs w:val="24"/>
        </w:rPr>
        <w:t xml:space="preserve"> zona di </w:t>
      </w:r>
      <w:hyperlink r:id="rId14" w:history="1">
        <w:r w:rsidRPr="00F85401">
          <w:rPr>
            <w:rStyle w:val="Hyperlink"/>
            <w:rFonts w:ascii="Times New Roman" w:hAnsi="Times New Roman" w:cs="Times New Roman"/>
            <w:color w:val="auto"/>
            <w:sz w:val="24"/>
            <w:szCs w:val="24"/>
            <w:u w:val="none"/>
          </w:rPr>
          <w:t>Boston</w:t>
        </w:r>
      </w:hyperlink>
      <w:r w:rsidR="00757C9B">
        <w:t>.</w:t>
      </w:r>
      <w:r w:rsidRPr="00F85401">
        <w:rPr>
          <w:rFonts w:ascii="Times New Roman" w:hAnsi="Times New Roman" w:cs="Times New Roman"/>
          <w:sz w:val="24"/>
          <w:szCs w:val="24"/>
        </w:rPr>
        <w:t xml:space="preserve"> Successivamente fu aperto anche agli studenti delle scuole superiori e poi a chiunque dichiarasse più di 13 anni di età. Da allora Facebook è diventato il secondo sito più visitato al mondo, preceduto solo da </w:t>
      </w:r>
      <w:hyperlink r:id="rId15" w:history="1">
        <w:r w:rsidRPr="00F85401">
          <w:rPr>
            <w:rFonts w:ascii="Times New Roman" w:hAnsi="Times New Roman" w:cs="Times New Roman"/>
            <w:sz w:val="24"/>
            <w:szCs w:val="24"/>
          </w:rPr>
          <w:t>Google</w:t>
        </w:r>
      </w:hyperlink>
      <w:r w:rsidR="00EA419B" w:rsidRPr="00F85401">
        <w:rPr>
          <w:rFonts w:ascii="Times New Roman" w:hAnsi="Times New Roman" w:cs="Times New Roman"/>
          <w:sz w:val="24"/>
          <w:szCs w:val="24"/>
        </w:rPr>
        <w:t xml:space="preserve">. </w:t>
      </w:r>
      <w:r w:rsidR="00EA419B" w:rsidRPr="00F85401">
        <w:rPr>
          <w:rFonts w:ascii="Times New Roman" w:hAnsi="Times New Roman" w:cs="Times New Roman"/>
          <w:sz w:val="24"/>
          <w:szCs w:val="24"/>
          <w:shd w:val="clear" w:color="auto" w:fill="FFFFFF"/>
        </w:rPr>
        <w:t>È disponibile in oltre 100</w:t>
      </w:r>
      <w:r w:rsidR="00EA419B" w:rsidRPr="00F85401">
        <w:rPr>
          <w:rStyle w:val="apple-converted-space"/>
          <w:rFonts w:ascii="Times New Roman" w:hAnsi="Times New Roman" w:cs="Times New Roman"/>
          <w:sz w:val="24"/>
          <w:szCs w:val="24"/>
          <w:shd w:val="clear" w:color="auto" w:fill="FFFFFF"/>
        </w:rPr>
        <w:t> </w:t>
      </w:r>
      <w:hyperlink r:id="rId16" w:tooltip="Lingua (linguistica)" w:history="1">
        <w:r w:rsidR="00EA419B" w:rsidRPr="00F85401">
          <w:rPr>
            <w:rStyle w:val="Hyperlink"/>
            <w:rFonts w:ascii="Times New Roman" w:hAnsi="Times New Roman" w:cs="Times New Roman"/>
            <w:color w:val="auto"/>
            <w:sz w:val="24"/>
            <w:szCs w:val="24"/>
            <w:u w:val="none"/>
            <w:shd w:val="clear" w:color="auto" w:fill="FFFFFF"/>
          </w:rPr>
          <w:t>lingue</w:t>
        </w:r>
      </w:hyperlink>
      <w:r w:rsidR="00EA419B" w:rsidRPr="00F85401">
        <w:rPr>
          <w:rStyle w:val="apple-converted-space"/>
          <w:rFonts w:ascii="Times New Roman" w:hAnsi="Times New Roman" w:cs="Times New Roman"/>
          <w:sz w:val="24"/>
          <w:szCs w:val="24"/>
          <w:shd w:val="clear" w:color="auto" w:fill="FFFFFF"/>
        </w:rPr>
        <w:t> </w:t>
      </w:r>
      <w:r w:rsidR="00EA419B" w:rsidRPr="00F85401">
        <w:rPr>
          <w:rFonts w:ascii="Times New Roman" w:hAnsi="Times New Roman" w:cs="Times New Roman"/>
          <w:sz w:val="24"/>
          <w:szCs w:val="24"/>
          <w:shd w:val="clear" w:color="auto" w:fill="FFFFFF"/>
        </w:rPr>
        <w:t xml:space="preserve">(in italiano dal 14 maggio 2008) e a luglio 2016 contava circa 1,7 miliardi di utenti attivi mensilmente, classificandosi </w:t>
      </w:r>
      <w:r w:rsidR="00EA419B" w:rsidRPr="00F85401">
        <w:rPr>
          <w:rFonts w:ascii="Times New Roman" w:hAnsi="Times New Roman" w:cs="Times New Roman"/>
          <w:sz w:val="24"/>
          <w:szCs w:val="24"/>
          <w:shd w:val="clear" w:color="auto" w:fill="FFFFFF"/>
        </w:rPr>
        <w:lastRenderedPageBreak/>
        <w:t>come primo servizio di rete sociale per numero di utenti attivi.</w:t>
      </w:r>
      <w:r w:rsidR="00EA419B" w:rsidRPr="00F85401">
        <w:rPr>
          <w:rFonts w:ascii="Times New Roman" w:eastAsia="Times New Roman" w:hAnsi="Times New Roman" w:cs="Times New Roman"/>
          <w:sz w:val="24"/>
          <w:szCs w:val="24"/>
        </w:rPr>
        <w:t>Gli utenti possono accedere al servizio previa una registrazione gratuita, durante la quale vengono richiesti dati personali come nome, cognome, data di nascita e indirizzo </w:t>
      </w:r>
      <w:hyperlink r:id="rId17" w:tooltip="Email" w:history="1">
        <w:r w:rsidR="00EA419B" w:rsidRPr="00F85401">
          <w:rPr>
            <w:rFonts w:ascii="Times New Roman" w:eastAsia="Times New Roman" w:hAnsi="Times New Roman" w:cs="Times New Roman"/>
            <w:sz w:val="24"/>
            <w:szCs w:val="24"/>
          </w:rPr>
          <w:t>email</w:t>
        </w:r>
      </w:hyperlink>
      <w:r w:rsidR="00EA419B" w:rsidRPr="00F85401">
        <w:rPr>
          <w:rFonts w:ascii="Times New Roman" w:eastAsia="Times New Roman" w:hAnsi="Times New Roman" w:cs="Times New Roman"/>
          <w:sz w:val="24"/>
          <w:szCs w:val="24"/>
        </w:rPr>
        <w:t>. Il sito web chiarisce che l'inserimento obbligatorio della data di nascita serve esclusivamente "per favorire una maggiore autenticità e consentire l'accesso ai vari contenuti in base all'età". Completata la registrazione, gli utenti possono creare un profilo personale, includere altri utenti nella propria rete sociale, aggiungendoli come "amici", e scambiarsi messaggi, anche via </w:t>
      </w:r>
      <w:hyperlink r:id="rId18" w:tooltip="Chat" w:history="1">
        <w:r w:rsidR="00EA419B" w:rsidRPr="00F85401">
          <w:rPr>
            <w:rFonts w:ascii="Times New Roman" w:eastAsia="Times New Roman" w:hAnsi="Times New Roman" w:cs="Times New Roman"/>
            <w:sz w:val="24"/>
            <w:szCs w:val="24"/>
          </w:rPr>
          <w:t>chat</w:t>
        </w:r>
      </w:hyperlink>
      <w:r w:rsidR="00EA419B" w:rsidRPr="00F85401">
        <w:rPr>
          <w:rFonts w:ascii="Times New Roman" w:eastAsia="Times New Roman" w:hAnsi="Times New Roman" w:cs="Times New Roman"/>
          <w:sz w:val="24"/>
          <w:szCs w:val="24"/>
        </w:rPr>
        <w:t>, incluse le notifiche automatiche quando questi aggiornano i propri profili. Per personalizzare il proprio profilo l'utente può caricare una </w:t>
      </w:r>
      <w:hyperlink r:id="rId19" w:tooltip="Foto" w:history="1">
        <w:r w:rsidR="00EA419B" w:rsidRPr="00F85401">
          <w:rPr>
            <w:rFonts w:ascii="Times New Roman" w:eastAsia="Times New Roman" w:hAnsi="Times New Roman" w:cs="Times New Roman"/>
            <w:sz w:val="24"/>
            <w:szCs w:val="24"/>
          </w:rPr>
          <w:t>foto</w:t>
        </w:r>
      </w:hyperlink>
      <w:r w:rsidR="00EA419B" w:rsidRPr="00F85401">
        <w:rPr>
          <w:rFonts w:ascii="Times New Roman" w:eastAsia="Times New Roman" w:hAnsi="Times New Roman" w:cs="Times New Roman"/>
          <w:sz w:val="24"/>
          <w:szCs w:val="24"/>
        </w:rPr>
        <w:t>, chiamata immagine del profilo, con la quale può rendersi riconoscibile. Può inoltre fornire ulteriori informazioni, come il comune di nascita e quello di residenza, la scuola frequentata, il proprio datore di lavoro, l'orientamento religioso e quello politico, la propria situazione sentimentale e molte altre.</w:t>
      </w:r>
    </w:p>
    <w:p w:rsidR="00A14403" w:rsidRPr="00F85401" w:rsidRDefault="00DB1C29" w:rsidP="00DB1C29">
      <w:pPr>
        <w:rPr>
          <w:rFonts w:ascii="Times New Roman" w:hAnsi="Times New Roman" w:cs="Times New Roman"/>
          <w:sz w:val="24"/>
          <w:szCs w:val="24"/>
        </w:rPr>
      </w:pPr>
      <w:r w:rsidRPr="00F85401">
        <w:rPr>
          <w:rFonts w:ascii="Times New Roman" w:hAnsi="Times New Roman" w:cs="Times New Roman"/>
          <w:sz w:val="24"/>
          <w:szCs w:val="24"/>
        </w:rPr>
        <w:t xml:space="preserve">Il primo grande merito dei social network è indubbiamente quello di aver facilitato la comunicazione: basta avere la connessione a Internet per parlare in tempo reale con persone di ogni parte del mondo e, a volte, riuscire a vederne anche il volto. Ormai si è formata un vastissima rete virtuale che permette ai giovani di dialogare e scambiarsi idee con più di un sesto della popolazione mondiale. Sono anche un ottimo mezzo per parlare con </w:t>
      </w:r>
      <w:r w:rsidRPr="00006701">
        <w:rPr>
          <w:rFonts w:ascii="Times New Roman" w:hAnsi="Times New Roman" w:cs="Times New Roman"/>
          <w:sz w:val="24"/>
          <w:szCs w:val="24"/>
        </w:rPr>
        <w:t>amici</w:t>
      </w:r>
      <w:r w:rsidRPr="00F85401">
        <w:rPr>
          <w:rFonts w:ascii="Times New Roman" w:hAnsi="Times New Roman" w:cs="Times New Roman"/>
          <w:sz w:val="24"/>
          <w:szCs w:val="24"/>
        </w:rPr>
        <w:t>, mettersi d’accordo per uscire senza sprecare telefonate o in momenti in cui non ci si può incontrare. Servono per mantenersi in contatto con vecchi compagni di gioco o cognoscenti.</w:t>
      </w:r>
    </w:p>
    <w:p w:rsidR="00F85401" w:rsidRDefault="00DB1C29" w:rsidP="00DB1C29">
      <w:pPr>
        <w:rPr>
          <w:rFonts w:ascii="Times New Roman" w:hAnsi="Times New Roman" w:cs="Times New Roman"/>
          <w:sz w:val="24"/>
          <w:szCs w:val="24"/>
        </w:rPr>
      </w:pPr>
      <w:r w:rsidRPr="00F85401">
        <w:rPr>
          <w:rFonts w:ascii="Times New Roman" w:hAnsi="Times New Roman" w:cs="Times New Roman"/>
          <w:sz w:val="24"/>
          <w:szCs w:val="24"/>
        </w:rPr>
        <w:t>I social network possono creare dipendenza e distaccare i giovani dalla vita reale, facendo loro perdere i veri principi, tipo quello della vera comunicazione. Il 31% degli adolescenti è sempre connesso e interviene ad ogni notifica utilizzando ogni mezzo possibile mentre il 37% ci passa da una a tre ora al giorno. Questa dipendenza può anche causare un allontanamento dallo studio. Spesso i ragazzi entrano a far parte dei social network perché altrimenti si sentono, o meglio vengono fatti sentire estranei al gruppo e quindi non popolari. Questo è un fatto gravissimo per gli adolescenti perché si creano dentro di loro dei vuoti e sono disposti a tutto pur di essere accettati: finiscono per ridicolizzarsi inutilmente con foto e video anche provocatori. Quest’ultimi, oltre che per non essere esclusi dalla cerchia degli amici vengono anche fatti per scherzo o per qualche compenso. Spesso questo problema si trasforma in </w:t>
      </w:r>
      <w:hyperlink r:id="rId20" w:tgtFrame="_blank" w:tooltip="Bullismo e Cyberbullismo: tema svolto" w:history="1">
        <w:r w:rsidRPr="00F85401">
          <w:rPr>
            <w:rStyle w:val="Hyperlink"/>
            <w:rFonts w:ascii="Times New Roman" w:hAnsi="Times New Roman" w:cs="Times New Roman"/>
            <w:color w:val="auto"/>
            <w:sz w:val="24"/>
            <w:szCs w:val="24"/>
            <w:u w:val="none"/>
          </w:rPr>
          <w:t>cyber-bullismo</w:t>
        </w:r>
      </w:hyperlink>
      <w:r w:rsidRPr="00F85401">
        <w:rPr>
          <w:rFonts w:ascii="Times New Roman" w:hAnsi="Times New Roman" w:cs="Times New Roman"/>
          <w:sz w:val="24"/>
          <w:szCs w:val="24"/>
        </w:rPr>
        <w:t>.</w:t>
      </w:r>
      <w:r w:rsidR="00F85401" w:rsidRPr="00F85401">
        <w:rPr>
          <w:rFonts w:ascii="Times New Roman" w:hAnsi="Times New Roman" w:cs="Times New Roman"/>
          <w:sz w:val="24"/>
          <w:szCs w:val="24"/>
        </w:rPr>
        <w:t xml:space="preserve"> L’uso della rete può quindi portare gradualmente alcune persone a restringere le loro relazioni con gli altri, perché l’esperienza virtuale viene vissuta come più pratica e agevole rispetto alla realtà</w:t>
      </w:r>
    </w:p>
    <w:p w:rsidR="00006701" w:rsidRPr="00006701" w:rsidRDefault="00006701" w:rsidP="00006701">
      <w:pPr>
        <w:pStyle w:val="NormalWeb"/>
        <w:spacing w:after="0"/>
        <w:jc w:val="both"/>
        <w:rPr>
          <w:color w:val="000000"/>
        </w:rPr>
      </w:pPr>
      <w:r w:rsidRPr="00006701">
        <w:rPr>
          <w:color w:val="000000"/>
        </w:rPr>
        <w:t xml:space="preserve">Se un tempo era la prossimità reale e fisica a favorire i rapporti interpersonali, oggi il suo primato va alla “vicinanza” virtuale. Gli ambienti di socializzazione per eccellenza sono stati affiancati da spazi e piazze virtuali in cui è possibile fare incontri, scambiarsi idee, opinioni, creare proprie pagine personali, forum e quanto di più disparato ci sia per comunicare. </w:t>
      </w:r>
    </w:p>
    <w:p w:rsidR="00D23F2C" w:rsidRDefault="00DB1C29" w:rsidP="00D23F2C">
      <w:pPr>
        <w:pStyle w:val="Default"/>
        <w:jc w:val="both"/>
        <w:rPr>
          <w:rFonts w:ascii="Times New Roman" w:hAnsi="Times New Roman" w:cs="Times New Roman"/>
        </w:rPr>
      </w:pPr>
      <w:r w:rsidRPr="00F85401">
        <w:rPr>
          <w:rFonts w:ascii="Times New Roman" w:hAnsi="Times New Roman" w:cs="Times New Roman"/>
        </w:rPr>
        <w:t>Un eccessivo uso dei Social Network può portare, al di fuori dell’ambito virtuale, al ritiro, all’isolamento e alla solitudine .</w:t>
      </w:r>
      <w:r w:rsidR="00D23F2C" w:rsidRPr="00F85401">
        <w:rPr>
          <w:rFonts w:ascii="Times New Roman" w:hAnsi="Times New Roman" w:cs="Times New Roman"/>
        </w:rPr>
        <w:t xml:space="preserve"> L’obiettivo della nostra ricerca è verificare se esiste un’effettiva relazione tra l’utilizzo dei Social Network e un eventuale effetto sulle relazioni interpersonali. </w:t>
      </w:r>
    </w:p>
    <w:p w:rsidR="006F70B9" w:rsidRPr="00F85401" w:rsidRDefault="006F70B9" w:rsidP="0034461A">
      <w:pPr>
        <w:pStyle w:val="Default"/>
        <w:jc w:val="both"/>
        <w:rPr>
          <w:rFonts w:ascii="Times New Roman" w:hAnsi="Times New Roman" w:cs="Times New Roman"/>
        </w:rPr>
      </w:pPr>
    </w:p>
    <w:tbl>
      <w:tblPr>
        <w:tblW w:w="0" w:type="auto"/>
        <w:tblCellSpacing w:w="15" w:type="dxa"/>
        <w:tblCellMar>
          <w:top w:w="15" w:type="dxa"/>
          <w:left w:w="15" w:type="dxa"/>
          <w:bottom w:w="15" w:type="dxa"/>
          <w:right w:w="15" w:type="dxa"/>
        </w:tblCellMar>
        <w:tblLook w:val="04A0"/>
      </w:tblPr>
      <w:tblGrid>
        <w:gridCol w:w="9450"/>
      </w:tblGrid>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D24D67" w:rsidRDefault="00D24D67" w:rsidP="00583BFB">
            <w:pPr>
              <w:spacing w:after="0" w:line="240" w:lineRule="auto"/>
              <w:rPr>
                <w:rFonts w:ascii="Times New Roman" w:eastAsia="Times New Roman" w:hAnsi="Times New Roman" w:cs="Times New Roman"/>
                <w:sz w:val="24"/>
                <w:szCs w:val="24"/>
              </w:rPr>
            </w:pPr>
          </w:p>
          <w:p w:rsidR="00905BDC" w:rsidRDefault="00905BDC" w:rsidP="00583BFB">
            <w:pPr>
              <w:spacing w:after="0" w:line="240" w:lineRule="auto"/>
              <w:rPr>
                <w:rFonts w:ascii="Times New Roman" w:eastAsia="Times New Roman" w:hAnsi="Times New Roman" w:cs="Times New Roman"/>
                <w:sz w:val="24"/>
                <w:szCs w:val="24"/>
              </w:rPr>
            </w:pPr>
          </w:p>
          <w:p w:rsidR="00583BFB" w:rsidRPr="00583BFB" w:rsidRDefault="00B23F56" w:rsidP="00583B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MAPPA CONCETTUALE</w:t>
            </w: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3360BB" w:rsidP="00583B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7730133" cy="4345229"/>
                  <wp:effectExtent l="19050" t="0" r="4167" b="0"/>
                  <wp:docPr id="10" name="Picture 10" descr="C:\Users\Alexuta\Pictures\Screenshots\Screenshot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lexuta\Pictures\Screenshots\Screenshot (2).png"/>
                          <pic:cNvPicPr>
                            <a:picLocks noChangeAspect="1" noChangeArrowheads="1"/>
                          </pic:cNvPicPr>
                        </pic:nvPicPr>
                        <pic:blipFill>
                          <a:blip r:embed="rId21" cstate="print"/>
                          <a:srcRect/>
                          <a:stretch>
                            <a:fillRect/>
                          </a:stretch>
                        </pic:blipFill>
                        <pic:spPr bwMode="auto">
                          <a:xfrm>
                            <a:off x="0" y="0"/>
                            <a:ext cx="7733628" cy="4347194"/>
                          </a:xfrm>
                          <a:prstGeom prst="rect">
                            <a:avLst/>
                          </a:prstGeom>
                          <a:noFill/>
                          <a:ln w="9525">
                            <a:noFill/>
                            <a:miter lim="800000"/>
                            <a:headEnd/>
                            <a:tailEnd/>
                          </a:ln>
                        </pic:spPr>
                      </pic:pic>
                    </a:graphicData>
                  </a:graphic>
                </wp:inline>
              </w:drawing>
            </w: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r w:rsidR="00583BFB" w:rsidRPr="00583BFB" w:rsidTr="00583BFB">
        <w:trPr>
          <w:tblCellSpacing w:w="15" w:type="dxa"/>
        </w:trPr>
        <w:tc>
          <w:tcPr>
            <w:tcW w:w="0" w:type="auto"/>
            <w:vAlign w:val="center"/>
            <w:hideMark/>
          </w:tcPr>
          <w:p w:rsidR="00583BFB" w:rsidRPr="00583BFB" w:rsidRDefault="00583BFB" w:rsidP="00583BFB">
            <w:pPr>
              <w:spacing w:after="0" w:line="240" w:lineRule="auto"/>
              <w:rPr>
                <w:rFonts w:ascii="Times New Roman" w:eastAsia="Times New Roman" w:hAnsi="Times New Roman" w:cs="Times New Roman"/>
                <w:sz w:val="24"/>
                <w:szCs w:val="24"/>
              </w:rPr>
            </w:pPr>
          </w:p>
        </w:tc>
      </w:tr>
    </w:tbl>
    <w:p w:rsidR="00B23F56" w:rsidRPr="00B23F56" w:rsidRDefault="00B23F56" w:rsidP="00B23F56">
      <w:pPr>
        <w:pStyle w:val="Default"/>
        <w:rPr>
          <w:rFonts w:ascii="Times New Roman" w:hAnsi="Times New Roman" w:cs="Times New Roman"/>
          <w:b/>
          <w:bCs/>
        </w:rPr>
      </w:pPr>
    </w:p>
    <w:p w:rsidR="00B23F56" w:rsidRPr="00B23F56" w:rsidRDefault="00B23F56" w:rsidP="00B23F56">
      <w:pPr>
        <w:pStyle w:val="Default"/>
        <w:numPr>
          <w:ilvl w:val="0"/>
          <w:numId w:val="3"/>
        </w:numPr>
        <w:rPr>
          <w:rFonts w:ascii="Times New Roman" w:hAnsi="Times New Roman" w:cs="Times New Roman"/>
          <w:b/>
          <w:bCs/>
        </w:rPr>
      </w:pPr>
      <w:r w:rsidRPr="00B23F56">
        <w:rPr>
          <w:rFonts w:ascii="Times New Roman" w:hAnsi="Times New Roman" w:cs="Times New Roman"/>
          <w:b/>
          <w:bCs/>
        </w:rPr>
        <w:t>SCELTA DELLA STRATEGIA DI RICERCA</w:t>
      </w:r>
    </w:p>
    <w:p w:rsidR="00B23F56" w:rsidRPr="00B23F56" w:rsidRDefault="00B23F56" w:rsidP="00B23F56">
      <w:pPr>
        <w:pStyle w:val="Default"/>
        <w:jc w:val="both"/>
        <w:rPr>
          <w:rFonts w:ascii="Times New Roman" w:hAnsi="Times New Roman" w:cs="Times New Roman"/>
        </w:rPr>
      </w:pPr>
      <w:r w:rsidRPr="00B23F56">
        <w:rPr>
          <w:rFonts w:ascii="Times New Roman" w:hAnsi="Times New Roman" w:cs="Times New Roman"/>
        </w:rPr>
        <w:t xml:space="preserve">Per questo tema di ricerca </w:t>
      </w:r>
      <w:r w:rsidR="00D24D67">
        <w:rPr>
          <w:rFonts w:ascii="Times New Roman" w:hAnsi="Times New Roman" w:cs="Times New Roman"/>
        </w:rPr>
        <w:t xml:space="preserve">ho </w:t>
      </w:r>
      <w:r w:rsidRPr="00B23F56">
        <w:rPr>
          <w:rFonts w:ascii="Times New Roman" w:hAnsi="Times New Roman" w:cs="Times New Roman"/>
        </w:rPr>
        <w:t>deciso di utilizzare la ricerca standard, formulando un questionario con domande chiuse e semiaperte che consentono una maggiore strutturazione dell’informazione da ottenere e quindi elaborabile con le tecniche quantitative di analisi dei dati.</w:t>
      </w:r>
    </w:p>
    <w:p w:rsidR="00B23F56" w:rsidRPr="00B23F56" w:rsidRDefault="00B23F56" w:rsidP="00B23F56">
      <w:pPr>
        <w:pStyle w:val="Default"/>
        <w:rPr>
          <w:rFonts w:ascii="Times New Roman" w:hAnsi="Times New Roman" w:cs="Times New Roman"/>
        </w:rPr>
      </w:pPr>
    </w:p>
    <w:p w:rsidR="00B23F56" w:rsidRPr="00B23F56" w:rsidRDefault="00B23F56" w:rsidP="00B23F56">
      <w:pPr>
        <w:pStyle w:val="Default"/>
        <w:numPr>
          <w:ilvl w:val="0"/>
          <w:numId w:val="3"/>
        </w:numPr>
        <w:rPr>
          <w:rFonts w:ascii="Times New Roman" w:hAnsi="Times New Roman" w:cs="Times New Roman"/>
          <w:b/>
          <w:bCs/>
        </w:rPr>
      </w:pPr>
      <w:r w:rsidRPr="00B23F56">
        <w:rPr>
          <w:rFonts w:ascii="Times New Roman" w:hAnsi="Times New Roman" w:cs="Times New Roman"/>
          <w:b/>
          <w:bCs/>
        </w:rPr>
        <w:t>FORMULAZIONE DELLE IPOTESI DI LAVORO</w:t>
      </w:r>
    </w:p>
    <w:p w:rsidR="00B23F56" w:rsidRPr="00B23F56" w:rsidRDefault="00B23F56" w:rsidP="00B23F56">
      <w:pPr>
        <w:pStyle w:val="Default"/>
        <w:rPr>
          <w:rFonts w:ascii="Times New Roman" w:hAnsi="Times New Roman" w:cs="Times New Roman"/>
        </w:rPr>
      </w:pPr>
      <w:r w:rsidRPr="00B23F56">
        <w:rPr>
          <w:rFonts w:ascii="Times New Roman" w:hAnsi="Times New Roman" w:cs="Times New Roman"/>
        </w:rPr>
        <w:t xml:space="preserve">vi è relazione tra l’utilizzo dei Social Network e </w:t>
      </w:r>
      <w:r w:rsidR="003F7CFA">
        <w:rPr>
          <w:rFonts w:ascii="Times New Roman" w:hAnsi="Times New Roman" w:cs="Times New Roman"/>
        </w:rPr>
        <w:t>isolamento</w:t>
      </w:r>
      <w:r w:rsidR="006A6B31">
        <w:rPr>
          <w:rFonts w:ascii="Times New Roman" w:hAnsi="Times New Roman" w:cs="Times New Roman"/>
        </w:rPr>
        <w:t xml:space="preserve"> sociale</w:t>
      </w:r>
    </w:p>
    <w:p w:rsidR="00B23F56" w:rsidRPr="00B23F56" w:rsidRDefault="00B23F56" w:rsidP="00B23F56">
      <w:pPr>
        <w:pStyle w:val="Default"/>
        <w:rPr>
          <w:rFonts w:ascii="Times New Roman" w:hAnsi="Times New Roman" w:cs="Times New Roman"/>
        </w:rPr>
      </w:pPr>
    </w:p>
    <w:p w:rsidR="00B23F56" w:rsidRPr="00B23F56" w:rsidRDefault="00B23F56" w:rsidP="00D24D67">
      <w:pPr>
        <w:pStyle w:val="Default"/>
        <w:numPr>
          <w:ilvl w:val="0"/>
          <w:numId w:val="3"/>
        </w:numPr>
        <w:rPr>
          <w:rFonts w:ascii="Times New Roman" w:hAnsi="Times New Roman" w:cs="Times New Roman"/>
        </w:rPr>
      </w:pPr>
      <w:r w:rsidRPr="00B23F56">
        <w:rPr>
          <w:rFonts w:ascii="Times New Roman" w:hAnsi="Times New Roman" w:cs="Times New Roman"/>
          <w:b/>
          <w:bCs/>
        </w:rPr>
        <w:t>INDIVIDUAZIONE DEI FATTORI E DEGLI INDICATORI</w:t>
      </w:r>
    </w:p>
    <w:p w:rsidR="00B23F56" w:rsidRPr="00B23F56" w:rsidRDefault="00B23F56" w:rsidP="00B23F56">
      <w:pPr>
        <w:pStyle w:val="Default"/>
        <w:numPr>
          <w:ilvl w:val="0"/>
          <w:numId w:val="4"/>
        </w:numPr>
        <w:rPr>
          <w:rFonts w:ascii="Times New Roman" w:hAnsi="Times New Roman" w:cs="Times New Roman"/>
        </w:rPr>
      </w:pPr>
      <w:r w:rsidRPr="00B23F56">
        <w:rPr>
          <w:rFonts w:ascii="Times New Roman" w:hAnsi="Times New Roman" w:cs="Times New Roman"/>
        </w:rPr>
        <w:t xml:space="preserve"> Fattore indipendente: l’uso dei Social Network</w:t>
      </w:r>
    </w:p>
    <w:p w:rsidR="00B23F56" w:rsidRPr="00B23F56" w:rsidRDefault="00B23F56" w:rsidP="00B23F56">
      <w:pPr>
        <w:pStyle w:val="Default"/>
        <w:numPr>
          <w:ilvl w:val="0"/>
          <w:numId w:val="4"/>
        </w:numPr>
        <w:rPr>
          <w:rFonts w:ascii="Times New Roman" w:hAnsi="Times New Roman" w:cs="Times New Roman"/>
        </w:rPr>
      </w:pPr>
      <w:r w:rsidRPr="00B23F56">
        <w:rPr>
          <w:rFonts w:ascii="Times New Roman" w:hAnsi="Times New Roman" w:cs="Times New Roman"/>
        </w:rPr>
        <w:t xml:space="preserve"> Fattore dipendente: </w:t>
      </w:r>
      <w:r w:rsidR="003F7CFA">
        <w:rPr>
          <w:rFonts w:ascii="Times New Roman" w:hAnsi="Times New Roman" w:cs="Times New Roman"/>
        </w:rPr>
        <w:t xml:space="preserve"> isolamento</w:t>
      </w:r>
    </w:p>
    <w:p w:rsidR="00B23F56" w:rsidRPr="00B23F56" w:rsidRDefault="00B23F56" w:rsidP="00B23F56">
      <w:pPr>
        <w:pStyle w:val="Default"/>
        <w:rPr>
          <w:rFonts w:ascii="Times New Roman" w:hAnsi="Times New Roman" w:cs="Times New Roman"/>
        </w:rPr>
      </w:pPr>
    </w:p>
    <w:p w:rsidR="00B23F56" w:rsidRPr="00B23F56" w:rsidRDefault="00B23F56" w:rsidP="00D24D67">
      <w:pPr>
        <w:pStyle w:val="Default"/>
        <w:numPr>
          <w:ilvl w:val="0"/>
          <w:numId w:val="3"/>
        </w:numPr>
        <w:rPr>
          <w:rFonts w:ascii="Times New Roman" w:hAnsi="Times New Roman" w:cs="Times New Roman"/>
          <w:b/>
          <w:bCs/>
        </w:rPr>
      </w:pPr>
      <w:r w:rsidRPr="00B23F56">
        <w:rPr>
          <w:rFonts w:ascii="Times New Roman" w:hAnsi="Times New Roman" w:cs="Times New Roman"/>
          <w:b/>
          <w:bCs/>
        </w:rPr>
        <w:t>DEFINIZIONE OPERATIVA DEI FATTORI</w:t>
      </w:r>
    </w:p>
    <w:p w:rsidR="00B23F56" w:rsidRDefault="00905BDC" w:rsidP="00B23F56">
      <w:pPr>
        <w:pStyle w:val="Default"/>
        <w:rPr>
          <w:rFonts w:ascii="Times New Roman" w:hAnsi="Times New Roman" w:cs="Times New Roman"/>
        </w:rPr>
      </w:pPr>
      <w:r>
        <w:rPr>
          <w:rFonts w:ascii="Times New Roman" w:hAnsi="Times New Roman" w:cs="Times New Roman"/>
        </w:rPr>
        <w:lastRenderedPageBreak/>
        <w:t>Ho</w:t>
      </w:r>
      <w:r w:rsidR="00B23F56" w:rsidRPr="00B23F56">
        <w:rPr>
          <w:rFonts w:ascii="Times New Roman" w:hAnsi="Times New Roman" w:cs="Times New Roman"/>
        </w:rPr>
        <w:t xml:space="preserve"> trasformato i fattori in indicatori e di conseguenza abbiamo formulato le domande del questionario.</w:t>
      </w:r>
    </w:p>
    <w:p w:rsidR="004F2863" w:rsidRDefault="004F2863" w:rsidP="00B23F56">
      <w:pPr>
        <w:pStyle w:val="Default"/>
        <w:rPr>
          <w:rFonts w:ascii="Times New Roman" w:hAnsi="Times New Roman" w:cs="Times New Roman"/>
        </w:rPr>
      </w:pPr>
    </w:p>
    <w:tbl>
      <w:tblPr>
        <w:tblStyle w:val="TableGrid"/>
        <w:tblW w:w="0" w:type="auto"/>
        <w:tblLook w:val="04A0"/>
      </w:tblPr>
      <w:tblGrid>
        <w:gridCol w:w="3192"/>
        <w:gridCol w:w="3396"/>
        <w:gridCol w:w="2988"/>
      </w:tblGrid>
      <w:tr w:rsidR="004F2863" w:rsidTr="00FF3740">
        <w:tc>
          <w:tcPr>
            <w:tcW w:w="3192" w:type="dxa"/>
          </w:tcPr>
          <w:p w:rsidR="004F2863" w:rsidRDefault="004F2863" w:rsidP="00B23F56">
            <w:pPr>
              <w:pStyle w:val="Default"/>
              <w:rPr>
                <w:rFonts w:ascii="Times New Roman" w:hAnsi="Times New Roman" w:cs="Times New Roman"/>
              </w:rPr>
            </w:pPr>
            <w:r>
              <w:rPr>
                <w:rFonts w:ascii="Times New Roman" w:hAnsi="Times New Roman" w:cs="Times New Roman"/>
              </w:rPr>
              <w:t>FATTORI</w:t>
            </w:r>
          </w:p>
        </w:tc>
        <w:tc>
          <w:tcPr>
            <w:tcW w:w="3396" w:type="dxa"/>
          </w:tcPr>
          <w:p w:rsidR="004F2863" w:rsidRDefault="004F2863" w:rsidP="00B23F56">
            <w:pPr>
              <w:pStyle w:val="Default"/>
              <w:rPr>
                <w:rFonts w:ascii="Times New Roman" w:hAnsi="Times New Roman" w:cs="Times New Roman"/>
              </w:rPr>
            </w:pPr>
            <w:r>
              <w:rPr>
                <w:rFonts w:ascii="Times New Roman" w:hAnsi="Times New Roman" w:cs="Times New Roman"/>
              </w:rPr>
              <w:t>INDICATORI</w:t>
            </w:r>
          </w:p>
        </w:tc>
        <w:tc>
          <w:tcPr>
            <w:tcW w:w="2988" w:type="dxa"/>
          </w:tcPr>
          <w:p w:rsidR="004F2863" w:rsidRDefault="004F2863" w:rsidP="00B23F56">
            <w:pPr>
              <w:pStyle w:val="Default"/>
              <w:rPr>
                <w:rFonts w:ascii="Times New Roman" w:hAnsi="Times New Roman" w:cs="Times New Roman"/>
              </w:rPr>
            </w:pPr>
            <w:r>
              <w:rPr>
                <w:rFonts w:ascii="Times New Roman" w:hAnsi="Times New Roman" w:cs="Times New Roman"/>
              </w:rPr>
              <w:t>DOMANDE</w:t>
            </w:r>
          </w:p>
        </w:tc>
      </w:tr>
      <w:tr w:rsidR="004F2863" w:rsidTr="00FF3740">
        <w:trPr>
          <w:trHeight w:val="872"/>
        </w:trPr>
        <w:tc>
          <w:tcPr>
            <w:tcW w:w="3192" w:type="dxa"/>
          </w:tcPr>
          <w:p w:rsidR="004F2863" w:rsidRDefault="0033326B" w:rsidP="00B23F56">
            <w:pPr>
              <w:pStyle w:val="Default"/>
              <w:rPr>
                <w:rFonts w:ascii="Times New Roman" w:hAnsi="Times New Roman" w:cs="Times New Roman"/>
              </w:rPr>
            </w:pPr>
            <w:r>
              <w:rPr>
                <w:rFonts w:ascii="Times New Roman" w:hAnsi="Times New Roman" w:cs="Times New Roman"/>
              </w:rPr>
              <w:t>Utilizzo dei social network</w:t>
            </w:r>
          </w:p>
        </w:tc>
        <w:tc>
          <w:tcPr>
            <w:tcW w:w="3396" w:type="dxa"/>
          </w:tcPr>
          <w:p w:rsidR="0033326B" w:rsidRPr="0033326B" w:rsidRDefault="0033326B" w:rsidP="0033326B">
            <w:pPr>
              <w:rPr>
                <w:rFonts w:ascii="Times New Roman" w:hAnsi="Times New Roman" w:cs="Times New Roman"/>
                <w:sz w:val="24"/>
                <w:szCs w:val="24"/>
                <w:lang w:val="it-IT" w:eastAsia="it-IT"/>
              </w:rPr>
            </w:pPr>
            <w:r w:rsidRPr="0033326B">
              <w:rPr>
                <w:lang w:val="it-IT" w:eastAsia="it-IT"/>
              </w:rPr>
              <w:t>-</w:t>
            </w:r>
            <w:r w:rsidRPr="0033326B">
              <w:rPr>
                <w:rFonts w:ascii="Times New Roman" w:hAnsi="Times New Roman" w:cs="Times New Roman"/>
                <w:sz w:val="24"/>
                <w:szCs w:val="24"/>
                <w:lang w:val="it-IT" w:eastAsia="it-IT"/>
              </w:rPr>
              <w:t xml:space="preserve"> Età </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 Genere</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-Tempi di utilizzo</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 xml:space="preserve">- Tipi di funzioni utilizzate </w:t>
            </w:r>
          </w:p>
          <w:p w:rsidR="004F2863" w:rsidRPr="0033326B" w:rsidRDefault="0033326B" w:rsidP="0033326B">
            <w:pPr>
              <w:rPr>
                <w:rFonts w:ascii="Times New Roman" w:hAnsi="Times New Roman" w:cs="Times New Roman"/>
                <w:sz w:val="24"/>
                <w:szCs w:val="24"/>
                <w:lang w:eastAsia="it-IT"/>
              </w:rPr>
            </w:pPr>
            <w:r w:rsidRPr="0033326B">
              <w:rPr>
                <w:rFonts w:ascii="Times New Roman" w:hAnsi="Times New Roman" w:cs="Times New Roman"/>
                <w:sz w:val="24"/>
                <w:szCs w:val="24"/>
                <w:lang w:val="it-IT" w:eastAsia="it-IT"/>
              </w:rPr>
              <w:t>dal social network</w:t>
            </w:r>
          </w:p>
          <w:p w:rsidR="0033326B" w:rsidRPr="0033326B" w:rsidRDefault="0033326B" w:rsidP="0033326B">
            <w:pPr>
              <w:rPr>
                <w:rFonts w:ascii="Times New Roman" w:hAnsi="Times New Roman" w:cs="Times New Roman"/>
                <w:sz w:val="24"/>
                <w:szCs w:val="24"/>
              </w:rPr>
            </w:pPr>
            <w:r w:rsidRPr="0033326B">
              <w:rPr>
                <w:rFonts w:ascii="Times New Roman" w:hAnsi="Times New Roman" w:cs="Times New Roman"/>
                <w:sz w:val="24"/>
                <w:szCs w:val="24"/>
              </w:rPr>
              <w:t>- Iscrizione ad uno o più Social Network</w:t>
            </w:r>
          </w:p>
          <w:p w:rsidR="0033326B" w:rsidRPr="0033326B" w:rsidRDefault="0033326B" w:rsidP="0033326B">
            <w:pPr>
              <w:rPr>
                <w:rFonts w:ascii="Times New Roman" w:hAnsi="Times New Roman" w:cs="Times New Roman"/>
                <w:sz w:val="24"/>
                <w:szCs w:val="24"/>
              </w:rPr>
            </w:pPr>
            <w:r w:rsidRPr="0033326B">
              <w:rPr>
                <w:rFonts w:ascii="Times New Roman" w:hAnsi="Times New Roman" w:cs="Times New Roman"/>
                <w:sz w:val="24"/>
                <w:szCs w:val="24"/>
              </w:rPr>
              <w:t>- Numero di amici per profilo</w:t>
            </w:r>
          </w:p>
          <w:p w:rsidR="0033326B" w:rsidRPr="0033326B" w:rsidRDefault="0033326B" w:rsidP="0033326B">
            <w:pPr>
              <w:rPr>
                <w:rFonts w:ascii="Times New Roman" w:hAnsi="Times New Roman" w:cs="Times New Roman"/>
                <w:sz w:val="24"/>
                <w:szCs w:val="24"/>
              </w:rPr>
            </w:pPr>
            <w:r w:rsidRPr="0033326B">
              <w:rPr>
                <w:rFonts w:ascii="Times New Roman" w:hAnsi="Times New Roman" w:cs="Times New Roman"/>
                <w:sz w:val="24"/>
                <w:szCs w:val="24"/>
              </w:rPr>
              <w:t xml:space="preserve">- Stato d’animo percepito con la comunicazione </w:t>
            </w:r>
          </w:p>
          <w:p w:rsidR="0033326B" w:rsidRDefault="0033326B" w:rsidP="0033326B">
            <w:pPr>
              <w:pStyle w:val="Default"/>
              <w:rPr>
                <w:rFonts w:ascii="Times New Roman" w:hAnsi="Times New Roman" w:cs="Times New Roman"/>
              </w:rPr>
            </w:pPr>
          </w:p>
        </w:tc>
        <w:tc>
          <w:tcPr>
            <w:tcW w:w="2988" w:type="dxa"/>
          </w:tcPr>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1.Quanti anni hai?</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2. Sei maschio o femmina?</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3. Quanto tempo della tua giornata dedichi all’utilizzo dei Social Network?</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4. A quali Social Network sei iscritto?</w:t>
            </w:r>
          </w:p>
          <w:p w:rsidR="0033326B" w:rsidRPr="0033326B" w:rsidRDefault="0033326B" w:rsidP="0033326B">
            <w:pPr>
              <w:rPr>
                <w:rFonts w:ascii="Times New Roman" w:hAnsi="Times New Roman" w:cs="Times New Roman"/>
                <w:sz w:val="24"/>
                <w:szCs w:val="24"/>
                <w:lang w:val="it-IT" w:eastAsia="it-IT"/>
              </w:rPr>
            </w:pPr>
            <w:r w:rsidRPr="0033326B">
              <w:rPr>
                <w:rFonts w:ascii="Times New Roman" w:hAnsi="Times New Roman" w:cs="Times New Roman"/>
                <w:sz w:val="24"/>
                <w:szCs w:val="24"/>
                <w:lang w:val="it-IT" w:eastAsia="it-IT"/>
              </w:rPr>
              <w:t>5. Quanti amici hai sui Social?</w:t>
            </w:r>
          </w:p>
          <w:p w:rsidR="004F2863" w:rsidRPr="00177186" w:rsidRDefault="0033326B" w:rsidP="0033326B">
            <w:pPr>
              <w:rPr>
                <w:rFonts w:ascii="Times New Roman" w:hAnsi="Times New Roman" w:cs="Times New Roman"/>
                <w:sz w:val="24"/>
                <w:szCs w:val="24"/>
              </w:rPr>
            </w:pPr>
            <w:r w:rsidRPr="0033326B">
              <w:rPr>
                <w:rFonts w:ascii="Times New Roman" w:hAnsi="Times New Roman" w:cs="Times New Roman"/>
                <w:sz w:val="24"/>
                <w:szCs w:val="24"/>
                <w:lang w:val="it-IT" w:eastAsia="it-IT"/>
              </w:rPr>
              <w:t xml:space="preserve">6. Quanti ne conosci </w:t>
            </w:r>
            <w:r w:rsidRPr="00177186">
              <w:rPr>
                <w:rFonts w:ascii="Times New Roman" w:hAnsi="Times New Roman" w:cs="Times New Roman"/>
                <w:sz w:val="24"/>
                <w:szCs w:val="24"/>
                <w:lang w:val="it-IT" w:eastAsia="it-IT"/>
              </w:rPr>
              <w:t>veramente?</w:t>
            </w:r>
            <w:r w:rsidRPr="00177186">
              <w:rPr>
                <w:rFonts w:ascii="Times New Roman" w:hAnsi="Times New Roman" w:cs="Times New Roman"/>
                <w:sz w:val="24"/>
                <w:szCs w:val="24"/>
              </w:rPr>
              <w:t xml:space="preserve"> </w:t>
            </w:r>
          </w:p>
          <w:p w:rsidR="00177186" w:rsidRPr="00177186" w:rsidRDefault="00177186" w:rsidP="00177186">
            <w:pPr>
              <w:pStyle w:val="Default"/>
              <w:rPr>
                <w:rFonts w:ascii="Times New Roman" w:hAnsi="Times New Roman" w:cs="Times New Roman"/>
              </w:rPr>
            </w:pPr>
            <w:r w:rsidRPr="00177186">
              <w:rPr>
                <w:rFonts w:ascii="Times New Roman" w:hAnsi="Times New Roman" w:cs="Times New Roman"/>
              </w:rPr>
              <w:t>7.Utilizzi i Social Network per fare nuove conoscenze?</w:t>
            </w:r>
          </w:p>
          <w:p w:rsidR="00177186" w:rsidRPr="00177186" w:rsidRDefault="00177186" w:rsidP="00177186">
            <w:pPr>
              <w:pStyle w:val="Default"/>
              <w:rPr>
                <w:rFonts w:ascii="Times New Roman" w:hAnsi="Times New Roman" w:cs="Times New Roman"/>
              </w:rPr>
            </w:pPr>
            <w:r w:rsidRPr="00177186">
              <w:rPr>
                <w:rFonts w:ascii="Times New Roman" w:hAnsi="Times New Roman" w:cs="Times New Roman"/>
              </w:rPr>
              <w:t>8.Chattando ti senti: (elenco di stati d’animo)</w:t>
            </w:r>
          </w:p>
          <w:p w:rsidR="00177186" w:rsidRDefault="00177186" w:rsidP="0033326B">
            <w:pPr>
              <w:rPr>
                <w:rFonts w:ascii="Times New Roman" w:hAnsi="Times New Roman" w:cs="Times New Roman"/>
              </w:rPr>
            </w:pPr>
          </w:p>
        </w:tc>
      </w:tr>
      <w:tr w:rsidR="004F2863" w:rsidTr="00FF3740">
        <w:trPr>
          <w:trHeight w:val="1259"/>
        </w:trPr>
        <w:tc>
          <w:tcPr>
            <w:tcW w:w="3192" w:type="dxa"/>
          </w:tcPr>
          <w:p w:rsidR="004F2863" w:rsidRDefault="00E81BD1" w:rsidP="00B23F56">
            <w:pPr>
              <w:pStyle w:val="Default"/>
              <w:rPr>
                <w:rFonts w:ascii="Times New Roman" w:hAnsi="Times New Roman" w:cs="Times New Roman"/>
              </w:rPr>
            </w:pPr>
            <w:r>
              <w:rPr>
                <w:rFonts w:ascii="Times New Roman" w:hAnsi="Times New Roman" w:cs="Times New Roman"/>
              </w:rPr>
              <w:t xml:space="preserve">Isolamento </w:t>
            </w:r>
          </w:p>
        </w:tc>
        <w:tc>
          <w:tcPr>
            <w:tcW w:w="3396" w:type="dxa"/>
          </w:tcPr>
          <w:p w:rsidR="00FF3740" w:rsidRPr="00FF3740" w:rsidRDefault="00FF3740" w:rsidP="00FF3740">
            <w:pPr>
              <w:rPr>
                <w:rFonts w:ascii="Times New Roman" w:hAnsi="Times New Roman" w:cs="Times New Roman"/>
                <w:sz w:val="24"/>
                <w:szCs w:val="24"/>
                <w:lang w:val="it-IT" w:eastAsia="it-IT"/>
              </w:rPr>
            </w:pPr>
            <w:r w:rsidRPr="00FF3740">
              <w:rPr>
                <w:rFonts w:ascii="Times New Roman" w:hAnsi="Times New Roman" w:cs="Times New Roman"/>
                <w:sz w:val="24"/>
                <w:szCs w:val="24"/>
                <w:lang w:val="it-IT" w:eastAsia="it-IT"/>
              </w:rPr>
              <w:t>- Significato dell’amicizia</w:t>
            </w:r>
          </w:p>
          <w:p w:rsidR="00FF3740" w:rsidRDefault="00FF3740" w:rsidP="00FF3740">
            <w:pPr>
              <w:rPr>
                <w:rFonts w:ascii="Times New Roman" w:hAnsi="Times New Roman" w:cs="Times New Roman"/>
                <w:sz w:val="24"/>
                <w:szCs w:val="24"/>
                <w:lang w:val="it-IT" w:eastAsia="it-IT"/>
              </w:rPr>
            </w:pPr>
            <w:r>
              <w:rPr>
                <w:rFonts w:ascii="Times New Roman" w:hAnsi="Times New Roman" w:cs="Times New Roman"/>
                <w:sz w:val="24"/>
                <w:szCs w:val="24"/>
                <w:lang w:val="it-IT" w:eastAsia="it-IT"/>
              </w:rPr>
              <w:t>- Tempo libero</w:t>
            </w:r>
          </w:p>
          <w:p w:rsidR="0064699E" w:rsidRDefault="0064699E" w:rsidP="00FF3740">
            <w:pPr>
              <w:rPr>
                <w:rFonts w:ascii="Times New Roman" w:hAnsi="Times New Roman" w:cs="Times New Roman"/>
                <w:sz w:val="24"/>
                <w:szCs w:val="24"/>
                <w:lang w:val="it-IT" w:eastAsia="it-IT"/>
              </w:rPr>
            </w:pPr>
            <w:r>
              <w:rPr>
                <w:rFonts w:ascii="Times New Roman" w:hAnsi="Times New Roman" w:cs="Times New Roman"/>
                <w:sz w:val="24"/>
                <w:szCs w:val="24"/>
                <w:lang w:val="it-IT" w:eastAsia="it-IT"/>
              </w:rPr>
              <w:t>- Sentimenti</w:t>
            </w:r>
          </w:p>
          <w:p w:rsidR="00680F24" w:rsidRDefault="00680F24" w:rsidP="00FF3740">
            <w:pPr>
              <w:rPr>
                <w:rFonts w:ascii="Times New Roman" w:hAnsi="Times New Roman" w:cs="Times New Roman"/>
                <w:sz w:val="24"/>
                <w:szCs w:val="24"/>
                <w:lang w:val="it-IT" w:eastAsia="it-IT"/>
              </w:rPr>
            </w:pPr>
          </w:p>
          <w:p w:rsidR="00FF3740" w:rsidRDefault="00FF3740" w:rsidP="00FF3740">
            <w:pPr>
              <w:rPr>
                <w:rFonts w:ascii="Times New Roman" w:hAnsi="Times New Roman" w:cs="Times New Roman"/>
                <w:sz w:val="24"/>
                <w:szCs w:val="24"/>
                <w:lang w:val="it-IT" w:eastAsia="it-IT"/>
              </w:rPr>
            </w:pPr>
          </w:p>
          <w:p w:rsidR="00FF3740" w:rsidRDefault="00FF3740" w:rsidP="00FF3740">
            <w:pPr>
              <w:rPr>
                <w:rFonts w:ascii="Times New Roman" w:hAnsi="Times New Roman" w:cs="Times New Roman"/>
                <w:sz w:val="24"/>
                <w:szCs w:val="24"/>
                <w:lang w:val="it-IT" w:eastAsia="it-IT"/>
              </w:rPr>
            </w:pPr>
          </w:p>
          <w:p w:rsidR="00FF3740" w:rsidRPr="00FF3740" w:rsidRDefault="00FF3740" w:rsidP="00FF3740">
            <w:pPr>
              <w:rPr>
                <w:rFonts w:ascii="Times New Roman" w:hAnsi="Times New Roman" w:cs="Times New Roman"/>
                <w:sz w:val="24"/>
                <w:szCs w:val="24"/>
                <w:lang w:val="it-IT" w:eastAsia="it-IT"/>
              </w:rPr>
            </w:pPr>
          </w:p>
          <w:p w:rsidR="004F2863" w:rsidRDefault="004F2863" w:rsidP="00B23F56">
            <w:pPr>
              <w:pStyle w:val="Default"/>
              <w:rPr>
                <w:rFonts w:ascii="Times New Roman" w:hAnsi="Times New Roman" w:cs="Times New Roman"/>
              </w:rPr>
            </w:pPr>
          </w:p>
        </w:tc>
        <w:tc>
          <w:tcPr>
            <w:tcW w:w="2988" w:type="dxa"/>
          </w:tcPr>
          <w:p w:rsidR="00FF3740" w:rsidRPr="00FF3740" w:rsidRDefault="00FF3740" w:rsidP="00FF3740">
            <w:pPr>
              <w:pStyle w:val="Default"/>
              <w:rPr>
                <w:rFonts w:ascii="Times New Roman" w:hAnsi="Times New Roman" w:cs="Times New Roman"/>
              </w:rPr>
            </w:pPr>
            <w:r w:rsidRPr="00FF3740">
              <w:rPr>
                <w:rFonts w:ascii="Times New Roman" w:hAnsi="Times New Roman" w:cs="Times New Roman"/>
              </w:rPr>
              <w:t>9.Come passi il tuo tempo libero?</w:t>
            </w:r>
          </w:p>
          <w:p w:rsidR="00FF3740" w:rsidRDefault="00FF3740" w:rsidP="00FF3740">
            <w:pPr>
              <w:pStyle w:val="Default"/>
              <w:rPr>
                <w:rFonts w:ascii="Times New Roman" w:hAnsi="Times New Roman" w:cs="Times New Roman"/>
              </w:rPr>
            </w:pPr>
            <w:r w:rsidRPr="00FF3740">
              <w:rPr>
                <w:rFonts w:ascii="Times New Roman" w:hAnsi="Times New Roman" w:cs="Times New Roman"/>
              </w:rPr>
              <w:t>10.Fai parte di associazioni e/o gruppi?</w:t>
            </w:r>
          </w:p>
          <w:p w:rsidR="00477D41" w:rsidRPr="00477D41" w:rsidRDefault="00477D41" w:rsidP="00FF3740">
            <w:pPr>
              <w:pStyle w:val="Default"/>
              <w:rPr>
                <w:rFonts w:ascii="Times New Roman" w:hAnsi="Times New Roman" w:cs="Times New Roman"/>
              </w:rPr>
            </w:pPr>
            <w:r>
              <w:rPr>
                <w:rFonts w:ascii="Times New Roman" w:hAnsi="Times New Roman" w:cs="Times New Roman"/>
              </w:rPr>
              <w:t>11.</w:t>
            </w:r>
            <w:r w:rsidRPr="00477D41">
              <w:rPr>
                <w:rFonts w:ascii="Times New Roman" w:hAnsi="Times New Roman" w:cs="Times New Roman"/>
              </w:rPr>
              <w:t>In quale ambito ti senti maggiormente coinvolto?</w:t>
            </w:r>
          </w:p>
          <w:p w:rsidR="0092432C" w:rsidRDefault="0092432C" w:rsidP="00FF3740">
            <w:pPr>
              <w:pStyle w:val="Default"/>
              <w:rPr>
                <w:rFonts w:ascii="Times New Roman" w:hAnsi="Times New Roman" w:cs="Times New Roman"/>
              </w:rPr>
            </w:pPr>
            <w:r>
              <w:rPr>
                <w:rFonts w:ascii="Times New Roman" w:hAnsi="Times New Roman" w:cs="Times New Roman"/>
              </w:rPr>
              <w:t>12. Quante ore passi con i tuoi amici al di fuori della scuola?</w:t>
            </w:r>
          </w:p>
          <w:p w:rsidR="0092432C" w:rsidRDefault="00477D41" w:rsidP="00FF3740">
            <w:pPr>
              <w:pStyle w:val="Default"/>
              <w:rPr>
                <w:rFonts w:ascii="Times New Roman" w:hAnsi="Times New Roman" w:cs="Times New Roman"/>
              </w:rPr>
            </w:pPr>
            <w:r>
              <w:rPr>
                <w:rFonts w:ascii="Times New Roman" w:hAnsi="Times New Roman" w:cs="Times New Roman"/>
              </w:rPr>
              <w:t>13</w:t>
            </w:r>
            <w:r w:rsidR="00680F24">
              <w:rPr>
                <w:rFonts w:ascii="Times New Roman" w:hAnsi="Times New Roman" w:cs="Times New Roman"/>
              </w:rPr>
              <w:t xml:space="preserve">. </w:t>
            </w:r>
            <w:r w:rsidR="00136EAD">
              <w:rPr>
                <w:rFonts w:ascii="Times New Roman" w:hAnsi="Times New Roman" w:cs="Times New Roman"/>
              </w:rPr>
              <w:t>Ti senti solo?</w:t>
            </w:r>
          </w:p>
          <w:p w:rsidR="00680F24" w:rsidRDefault="0092432C" w:rsidP="00FF3740">
            <w:pPr>
              <w:pStyle w:val="Default"/>
              <w:rPr>
                <w:rFonts w:ascii="Times New Roman" w:hAnsi="Times New Roman" w:cs="Times New Roman"/>
              </w:rPr>
            </w:pPr>
            <w:r>
              <w:rPr>
                <w:rFonts w:ascii="Times New Roman" w:hAnsi="Times New Roman" w:cs="Times New Roman"/>
              </w:rPr>
              <w:t>14.</w:t>
            </w:r>
            <w:r w:rsidR="00BD4C04">
              <w:rPr>
                <w:rFonts w:ascii="Times New Roman" w:hAnsi="Times New Roman" w:cs="Times New Roman"/>
              </w:rPr>
              <w:t>Se si perchè?</w:t>
            </w:r>
          </w:p>
          <w:p w:rsidR="00136EAD" w:rsidRDefault="0092432C" w:rsidP="00FF3740">
            <w:pPr>
              <w:pStyle w:val="Default"/>
              <w:rPr>
                <w:rFonts w:ascii="Times New Roman" w:hAnsi="Times New Roman" w:cs="Times New Roman"/>
              </w:rPr>
            </w:pPr>
            <w:r>
              <w:rPr>
                <w:rFonts w:ascii="Times New Roman" w:hAnsi="Times New Roman" w:cs="Times New Roman"/>
              </w:rPr>
              <w:t>15</w:t>
            </w:r>
            <w:r w:rsidR="00136EAD">
              <w:rPr>
                <w:rFonts w:ascii="Times New Roman" w:hAnsi="Times New Roman" w:cs="Times New Roman"/>
              </w:rPr>
              <w:t>. Ti piace di piu parlare in chat o di persona?</w:t>
            </w:r>
          </w:p>
          <w:p w:rsidR="00943001" w:rsidRDefault="0092432C" w:rsidP="00FF3740">
            <w:pPr>
              <w:pStyle w:val="Default"/>
              <w:rPr>
                <w:rFonts w:ascii="Times New Roman" w:hAnsi="Times New Roman" w:cs="Times New Roman"/>
              </w:rPr>
            </w:pPr>
            <w:r>
              <w:rPr>
                <w:rFonts w:ascii="Times New Roman" w:hAnsi="Times New Roman" w:cs="Times New Roman"/>
              </w:rPr>
              <w:t>16</w:t>
            </w:r>
            <w:r w:rsidR="00136EAD">
              <w:rPr>
                <w:rFonts w:ascii="Times New Roman" w:hAnsi="Times New Roman" w:cs="Times New Roman"/>
              </w:rPr>
              <w:t xml:space="preserve">. </w:t>
            </w:r>
            <w:r w:rsidR="00943001">
              <w:rPr>
                <w:rFonts w:ascii="Times New Roman" w:hAnsi="Times New Roman" w:cs="Times New Roman"/>
              </w:rPr>
              <w:t>Se in chat perchè?</w:t>
            </w:r>
          </w:p>
          <w:p w:rsidR="004F2863" w:rsidRDefault="004F2863" w:rsidP="008E63FE">
            <w:pPr>
              <w:pStyle w:val="Default"/>
              <w:rPr>
                <w:rFonts w:ascii="Times New Roman" w:hAnsi="Times New Roman" w:cs="Times New Roman"/>
              </w:rPr>
            </w:pPr>
          </w:p>
        </w:tc>
      </w:tr>
    </w:tbl>
    <w:p w:rsidR="004F2863" w:rsidRPr="00B23F56" w:rsidRDefault="004F2863" w:rsidP="00B23F56">
      <w:pPr>
        <w:pStyle w:val="Default"/>
        <w:rPr>
          <w:rFonts w:ascii="Times New Roman" w:hAnsi="Times New Roman" w:cs="Times New Roman"/>
        </w:rPr>
      </w:pPr>
    </w:p>
    <w:p w:rsidR="00370454" w:rsidRDefault="00A10418" w:rsidP="00A10418">
      <w:pPr>
        <w:pStyle w:val="ListParagraph"/>
        <w:numPr>
          <w:ilvl w:val="0"/>
          <w:numId w:val="3"/>
        </w:numPr>
        <w:rPr>
          <w:rFonts w:ascii="Times New Roman" w:eastAsia="Arial Unicode MS" w:hAnsi="Times New Roman" w:cs="Times New Roman"/>
          <w:b/>
          <w:sz w:val="24"/>
          <w:szCs w:val="24"/>
        </w:rPr>
      </w:pPr>
      <w:r w:rsidRPr="001A7951">
        <w:rPr>
          <w:rFonts w:ascii="Times New Roman" w:eastAsia="Arial Unicode MS" w:hAnsi="Times New Roman" w:cs="Times New Roman"/>
          <w:b/>
          <w:sz w:val="24"/>
          <w:szCs w:val="24"/>
        </w:rPr>
        <w:t>SCELTA DELLA POPOLAZIONE DI RIFERIMENTO</w:t>
      </w:r>
      <w:r w:rsidR="001A7951" w:rsidRPr="001A7951">
        <w:rPr>
          <w:rFonts w:ascii="Times New Roman" w:eastAsia="Arial Unicode MS" w:hAnsi="Times New Roman" w:cs="Times New Roman"/>
          <w:b/>
          <w:sz w:val="24"/>
          <w:szCs w:val="24"/>
        </w:rPr>
        <w:t>, DELLA POPOLAZIONE E DELLA TIPOLOGIA DI CAMPIONAMENTO</w:t>
      </w:r>
    </w:p>
    <w:p w:rsidR="00F62818" w:rsidRDefault="00F62818" w:rsidP="00F62818">
      <w:pPr>
        <w:ind w:left="360"/>
        <w:rPr>
          <w:rFonts w:ascii="Times New Roman" w:hAnsi="Times New Roman" w:cs="Times New Roman"/>
          <w:sz w:val="24"/>
          <w:szCs w:val="24"/>
        </w:rPr>
      </w:pPr>
      <w:r w:rsidRPr="00F62818">
        <w:rPr>
          <w:rFonts w:ascii="Times New Roman" w:hAnsi="Times New Roman" w:cs="Times New Roman"/>
          <w:sz w:val="24"/>
          <w:szCs w:val="24"/>
        </w:rPr>
        <w:t xml:space="preserve">La popolazione di riferimento riguarda soggetti appartenenti alla fascia d’età: </w:t>
      </w:r>
      <w:r>
        <w:rPr>
          <w:rFonts w:ascii="Times New Roman" w:hAnsi="Times New Roman" w:cs="Times New Roman"/>
          <w:sz w:val="24"/>
          <w:szCs w:val="24"/>
        </w:rPr>
        <w:t>degli adolescenti (14/17</w:t>
      </w:r>
      <w:r w:rsidRPr="00F62818">
        <w:rPr>
          <w:rFonts w:ascii="Times New Roman" w:hAnsi="Times New Roman" w:cs="Times New Roman"/>
          <w:sz w:val="24"/>
          <w:szCs w:val="24"/>
        </w:rPr>
        <w:t xml:space="preserve"> anni) residenti nella zona di Torino nord</w:t>
      </w:r>
      <w:r w:rsidR="006A6B31">
        <w:rPr>
          <w:rFonts w:ascii="Times New Roman" w:hAnsi="Times New Roman" w:cs="Times New Roman"/>
          <w:sz w:val="24"/>
          <w:szCs w:val="24"/>
        </w:rPr>
        <w:t xml:space="preserve"> e iscritti almeno a un social network</w:t>
      </w:r>
      <w:r>
        <w:rPr>
          <w:rFonts w:ascii="Times New Roman" w:hAnsi="Times New Roman" w:cs="Times New Roman"/>
          <w:sz w:val="24"/>
          <w:szCs w:val="24"/>
        </w:rPr>
        <w:t xml:space="preserve"> per un totale di 10 maschi e 10 femmine.</w:t>
      </w:r>
    </w:p>
    <w:p w:rsidR="00031E48" w:rsidRDefault="00031E48" w:rsidP="00F62818">
      <w:pPr>
        <w:ind w:left="360"/>
        <w:rPr>
          <w:rFonts w:ascii="Times New Roman" w:hAnsi="Times New Roman" w:cs="Times New Roman"/>
          <w:sz w:val="24"/>
          <w:szCs w:val="24"/>
        </w:rPr>
      </w:pPr>
    </w:p>
    <w:p w:rsidR="00031E48" w:rsidRDefault="00031E48" w:rsidP="00F62818">
      <w:pPr>
        <w:ind w:left="360"/>
        <w:rPr>
          <w:rFonts w:ascii="Times New Roman" w:hAnsi="Times New Roman" w:cs="Times New Roman"/>
          <w:sz w:val="24"/>
          <w:szCs w:val="24"/>
        </w:rPr>
      </w:pPr>
    </w:p>
    <w:p w:rsidR="00F62818" w:rsidRPr="00C44AC8" w:rsidRDefault="00F62818" w:rsidP="00C44AC8">
      <w:pPr>
        <w:pStyle w:val="ListParagraph"/>
        <w:numPr>
          <w:ilvl w:val="0"/>
          <w:numId w:val="3"/>
        </w:numPr>
        <w:rPr>
          <w:rFonts w:ascii="Times New Roman" w:eastAsia="Arial Unicode MS" w:hAnsi="Times New Roman" w:cs="Times New Roman"/>
          <w:b/>
          <w:sz w:val="24"/>
          <w:szCs w:val="24"/>
        </w:rPr>
      </w:pPr>
      <w:r w:rsidRPr="00C44AC8">
        <w:rPr>
          <w:rFonts w:ascii="Times New Roman" w:hAnsi="Times New Roman" w:cs="Times New Roman"/>
          <w:b/>
          <w:bCs/>
          <w:sz w:val="24"/>
          <w:szCs w:val="24"/>
        </w:rPr>
        <w:lastRenderedPageBreak/>
        <w:t>SCELTA DELLE TECNICHE E DEGLI STRUMENTI DI RILEVAZIONE DEI DATI</w:t>
      </w:r>
    </w:p>
    <w:p w:rsidR="00F62818" w:rsidRDefault="00F62818" w:rsidP="00F62818">
      <w:pPr>
        <w:pStyle w:val="Paragrafoelenco1"/>
        <w:ind w:left="0"/>
        <w:jc w:val="both"/>
        <w:rPr>
          <w:rFonts w:ascii="Times New Roman" w:hAnsi="Times New Roman"/>
          <w:color w:val="000000"/>
          <w:sz w:val="24"/>
          <w:szCs w:val="24"/>
          <w:lang w:val="it-IT" w:eastAsia="it-IT"/>
        </w:rPr>
      </w:pPr>
      <w:r w:rsidRPr="00F62818">
        <w:rPr>
          <w:rFonts w:ascii="Times New Roman" w:hAnsi="Times New Roman"/>
          <w:color w:val="000000"/>
          <w:sz w:val="24"/>
          <w:szCs w:val="24"/>
          <w:lang w:val="it-IT" w:eastAsia="it-IT"/>
        </w:rPr>
        <w:t>La tecnica di rilevazione scelta è quella ad alta strutturazione e lo strumento è il questionario anonimo e autocompilato a domande chiuse.</w:t>
      </w:r>
    </w:p>
    <w:p w:rsidR="00C44AC8" w:rsidRDefault="00C44AC8" w:rsidP="00F62818">
      <w:pPr>
        <w:pStyle w:val="Paragrafoelenco1"/>
        <w:ind w:left="0"/>
        <w:jc w:val="both"/>
        <w:rPr>
          <w:rFonts w:ascii="Times New Roman" w:hAnsi="Times New Roman"/>
          <w:color w:val="000000"/>
          <w:sz w:val="24"/>
          <w:szCs w:val="24"/>
          <w:lang w:val="it-IT" w:eastAsia="it-IT"/>
        </w:rPr>
      </w:pPr>
    </w:p>
    <w:p w:rsidR="00C44AC8" w:rsidRPr="00C44AC8" w:rsidRDefault="00C44AC8" w:rsidP="00C44AC8">
      <w:pPr>
        <w:pStyle w:val="Paragrafoelenco1"/>
        <w:numPr>
          <w:ilvl w:val="0"/>
          <w:numId w:val="3"/>
        </w:numPr>
        <w:jc w:val="both"/>
        <w:rPr>
          <w:rFonts w:ascii="Times New Roman" w:hAnsi="Times New Roman"/>
          <w:color w:val="000000"/>
          <w:sz w:val="24"/>
          <w:szCs w:val="24"/>
          <w:lang w:val="it-IT" w:eastAsia="it-IT"/>
        </w:rPr>
      </w:pPr>
      <w:r>
        <w:rPr>
          <w:rFonts w:ascii="Times New Roman" w:hAnsi="Times New Roman"/>
          <w:b/>
          <w:color w:val="000000"/>
          <w:sz w:val="24"/>
          <w:szCs w:val="24"/>
          <w:lang w:val="it-IT" w:eastAsia="it-IT"/>
        </w:rPr>
        <w:t xml:space="preserve"> PIANO DI RACCOLTA DATI</w:t>
      </w:r>
    </w:p>
    <w:p w:rsidR="00C44AC8" w:rsidRDefault="00C44AC8" w:rsidP="00C44AC8">
      <w:pPr>
        <w:pStyle w:val="Paragrafoelenco1"/>
        <w:ind w:left="360"/>
        <w:jc w:val="both"/>
        <w:rPr>
          <w:rFonts w:ascii="Times New Roman" w:hAnsi="Times New Roman"/>
          <w:color w:val="000000"/>
          <w:sz w:val="24"/>
          <w:szCs w:val="24"/>
          <w:lang w:val="it-IT" w:eastAsia="it-IT"/>
        </w:rPr>
      </w:pPr>
    </w:p>
    <w:p w:rsidR="00C44AC8" w:rsidRPr="000850CA" w:rsidRDefault="00C44AC8" w:rsidP="00C44AC8">
      <w:pPr>
        <w:pStyle w:val="Paragrafoelenco1"/>
        <w:ind w:left="0"/>
        <w:jc w:val="both"/>
        <w:rPr>
          <w:rFonts w:ascii="Times New Roman" w:hAnsi="Times New Roman"/>
          <w:color w:val="auto"/>
          <w:sz w:val="24"/>
          <w:szCs w:val="24"/>
          <w:lang w:val="it-IT"/>
        </w:rPr>
      </w:pPr>
      <w:r w:rsidRPr="000850CA">
        <w:rPr>
          <w:rFonts w:ascii="Times New Roman" w:hAnsi="Times New Roman"/>
          <w:color w:val="auto"/>
          <w:sz w:val="24"/>
          <w:szCs w:val="24"/>
          <w:lang w:val="it-IT"/>
        </w:rPr>
        <w:t>La raccolta dati è avvenuta tramite la somministrazione del questionario a 20 adolescenti della zona di torino nord</w:t>
      </w:r>
      <w:r w:rsidR="00270153" w:rsidRPr="000850CA">
        <w:rPr>
          <w:rFonts w:ascii="Times New Roman" w:hAnsi="Times New Roman"/>
          <w:color w:val="auto"/>
          <w:sz w:val="24"/>
          <w:szCs w:val="24"/>
          <w:lang w:val="it-IT"/>
        </w:rPr>
        <w:t xml:space="preserve"> iscritti ad almeno un social network</w:t>
      </w:r>
      <w:r w:rsidRPr="000850CA">
        <w:rPr>
          <w:rFonts w:ascii="Times New Roman" w:hAnsi="Times New Roman"/>
          <w:color w:val="auto"/>
          <w:sz w:val="24"/>
          <w:szCs w:val="24"/>
          <w:lang w:val="it-IT"/>
        </w:rPr>
        <w:t>, spiegando l’obiettivo della ricerca,li ho informati che tutti i dati emersi avrebbero rispettato i diritti sulla tutela della privacy e sarebbero stati utilizzati esclusivamente a scopi statistici.</w:t>
      </w:r>
    </w:p>
    <w:p w:rsidR="00A475ED" w:rsidRPr="000850CA" w:rsidRDefault="00A475ED" w:rsidP="00A475ED">
      <w:pPr>
        <w:pStyle w:val="Paragrafoelenco1"/>
        <w:jc w:val="both"/>
        <w:rPr>
          <w:rFonts w:ascii="Times New Roman" w:hAnsi="Times New Roman"/>
          <w:color w:val="auto"/>
          <w:sz w:val="24"/>
          <w:szCs w:val="24"/>
          <w:lang w:val="it-IT"/>
        </w:rPr>
      </w:pPr>
    </w:p>
    <w:p w:rsidR="00A475ED" w:rsidRPr="000850CA" w:rsidRDefault="00A475ED" w:rsidP="00A475ED">
      <w:pPr>
        <w:pStyle w:val="Paragrafoelenco1"/>
        <w:numPr>
          <w:ilvl w:val="0"/>
          <w:numId w:val="3"/>
        </w:numPr>
        <w:jc w:val="both"/>
        <w:rPr>
          <w:rFonts w:ascii="Times New Roman" w:hAnsi="Times New Roman"/>
          <w:b/>
          <w:color w:val="auto"/>
          <w:sz w:val="24"/>
          <w:szCs w:val="24"/>
          <w:lang w:val="it-IT"/>
        </w:rPr>
      </w:pPr>
      <w:r w:rsidRPr="000850CA">
        <w:rPr>
          <w:rFonts w:ascii="Times New Roman" w:hAnsi="Times New Roman"/>
          <w:b/>
          <w:color w:val="auto"/>
          <w:sz w:val="24"/>
          <w:szCs w:val="24"/>
          <w:lang w:val="it-IT"/>
        </w:rPr>
        <w:t>QUESTIONARIO</w:t>
      </w:r>
    </w:p>
    <w:p w:rsidR="00A475ED" w:rsidRPr="000850CA" w:rsidRDefault="00A475ED" w:rsidP="00A475ED">
      <w:pPr>
        <w:pStyle w:val="Paragrafoelenco1"/>
        <w:ind w:left="0"/>
        <w:jc w:val="both"/>
        <w:rPr>
          <w:rFonts w:ascii="Times New Roman" w:hAnsi="Times New Roman"/>
          <w:b/>
          <w:color w:val="auto"/>
          <w:sz w:val="24"/>
          <w:szCs w:val="24"/>
          <w:lang w:val="it-IT"/>
        </w:rPr>
      </w:pPr>
    </w:p>
    <w:p w:rsidR="00A475ED" w:rsidRPr="000850CA" w:rsidRDefault="008E24C0" w:rsidP="00A475ED">
      <w:pPr>
        <w:pStyle w:val="Paragrafoelenco1"/>
        <w:jc w:val="both"/>
        <w:rPr>
          <w:rFonts w:ascii="Times New Roman" w:hAnsi="Times New Roman"/>
          <w:color w:val="auto"/>
          <w:sz w:val="24"/>
          <w:szCs w:val="24"/>
          <w:lang w:val="it-IT"/>
        </w:rPr>
      </w:pPr>
      <w:r>
        <w:rPr>
          <w:rFonts w:ascii="Times New Roman" w:hAnsi="Times New Roman"/>
          <w:noProof/>
          <w:color w:val="auto"/>
          <w:sz w:val="24"/>
          <w:szCs w:val="24"/>
        </w:rPr>
        <w:pict>
          <v:roundrect id="_x0000_s1032" style="position:absolute;left:0;text-align:left;margin-left:21.85pt;margin-top:10.9pt;width:279.4pt;height:131.95pt;z-index:251658240" arcsize="10923f" fillcolor="white [3201]" strokecolor="#b2a1c7 [1943]" strokeweight="1pt">
            <v:fill color2="#ccc0d9 [1303]" focusposition="1" focussize="" focus="100%" type="gradient"/>
            <v:shadow on="t" type="perspective" color="#3f3151 [1607]" opacity=".5" offset="1pt" offset2="-3pt"/>
            <v:textbox>
              <w:txbxContent>
                <w:p w:rsidR="00950A63" w:rsidRPr="008B63B7" w:rsidRDefault="00950A63" w:rsidP="006330B2">
                  <w:pPr>
                    <w:pStyle w:val="Default"/>
                    <w:jc w:val="both"/>
                    <w:rPr>
                      <w:rFonts w:ascii="Times New Roman" w:hAnsi="Times New Roman" w:cs="Times New Roman"/>
                      <w:i/>
                      <w:sz w:val="20"/>
                      <w:szCs w:val="20"/>
                    </w:rPr>
                  </w:pPr>
                  <w:r w:rsidRPr="008B63B7">
                    <w:rPr>
                      <w:rFonts w:ascii="Times New Roman" w:hAnsi="Times New Roman" w:cs="Times New Roman"/>
                      <w:i/>
                      <w:color w:val="auto"/>
                      <w:sz w:val="20"/>
                      <w:szCs w:val="20"/>
                    </w:rPr>
                    <w:t>Ciao, sono una studentessa dell'Università degli Studi di Torino. Vi chied</w:t>
                  </w:r>
                  <w:r w:rsidRPr="008B63B7">
                    <w:rPr>
                      <w:rFonts w:ascii="Times New Roman" w:hAnsi="Times New Roman"/>
                      <w:i/>
                      <w:color w:val="auto"/>
                      <w:sz w:val="20"/>
                      <w:szCs w:val="20"/>
                    </w:rPr>
                    <w:t xml:space="preserve">o </w:t>
                  </w:r>
                  <w:r w:rsidRPr="008B63B7">
                    <w:rPr>
                      <w:rFonts w:ascii="Times New Roman" w:hAnsi="Times New Roman" w:cs="Times New Roman"/>
                      <w:i/>
                      <w:color w:val="auto"/>
                      <w:sz w:val="20"/>
                      <w:szCs w:val="20"/>
                    </w:rPr>
                    <w:t>gentilmente di compilare il seguente questionario per una ricerca empirica che st</w:t>
                  </w:r>
                  <w:r w:rsidRPr="008B63B7">
                    <w:rPr>
                      <w:rFonts w:ascii="Times New Roman" w:hAnsi="Times New Roman"/>
                      <w:i/>
                      <w:color w:val="auto"/>
                      <w:sz w:val="20"/>
                      <w:szCs w:val="20"/>
                    </w:rPr>
                    <w:t xml:space="preserve">o </w:t>
                  </w:r>
                  <w:r w:rsidRPr="008B63B7">
                    <w:rPr>
                      <w:rFonts w:ascii="Times New Roman" w:hAnsi="Times New Roman" w:cs="Times New Roman"/>
                      <w:i/>
                      <w:color w:val="auto"/>
                      <w:sz w:val="20"/>
                      <w:szCs w:val="20"/>
                    </w:rPr>
                    <w:t>conducendo per un esame all’università che ha come argomento i Social Network e gli effetti sull’isolamento sociale.</w:t>
                  </w:r>
                  <w:r w:rsidRPr="008B63B7">
                    <w:rPr>
                      <w:rFonts w:ascii="Times New Roman" w:hAnsi="Times New Roman" w:cs="Times New Roman"/>
                      <w:i/>
                      <w:sz w:val="20"/>
                      <w:szCs w:val="20"/>
                    </w:rPr>
                    <w:t xml:space="preserve"> Ti assicuro che tutti i dati verranno raccolti in modo anonimo e utilizzati per soli fini statistici.</w:t>
                  </w:r>
                </w:p>
                <w:p w:rsidR="00950A63" w:rsidRPr="008B63B7" w:rsidRDefault="00950A63" w:rsidP="006330B2">
                  <w:pPr>
                    <w:pStyle w:val="Paragrafoelenco1"/>
                    <w:ind w:left="0"/>
                    <w:jc w:val="both"/>
                    <w:rPr>
                      <w:rFonts w:ascii="Times New Roman" w:hAnsi="Times New Roman"/>
                      <w:i/>
                      <w:color w:val="auto"/>
                      <w:lang w:val="it-IT"/>
                    </w:rPr>
                  </w:pPr>
                  <w:r w:rsidRPr="008B63B7">
                    <w:rPr>
                      <w:rFonts w:ascii="Times New Roman" w:hAnsi="Times New Roman"/>
                      <w:i/>
                      <w:color w:val="auto"/>
                    </w:rPr>
                    <w:t>Grazie per la vostra collaborazione!</w:t>
                  </w:r>
                </w:p>
                <w:p w:rsidR="00950A63" w:rsidRDefault="00950A63"/>
              </w:txbxContent>
            </v:textbox>
          </v:roundrect>
        </w:pict>
      </w:r>
    </w:p>
    <w:p w:rsidR="00C44AC8" w:rsidRPr="000850CA" w:rsidRDefault="00C44AC8" w:rsidP="00C44AC8">
      <w:pPr>
        <w:pStyle w:val="Paragrafoelenco1"/>
        <w:ind w:left="360"/>
        <w:jc w:val="both"/>
        <w:rPr>
          <w:rFonts w:ascii="Times New Roman" w:hAnsi="Times New Roman"/>
          <w:color w:val="000000"/>
          <w:sz w:val="24"/>
          <w:szCs w:val="24"/>
          <w:lang w:val="it-IT" w:eastAsia="it-IT"/>
        </w:rPr>
      </w:pPr>
    </w:p>
    <w:p w:rsidR="008B63B7" w:rsidRPr="000850CA" w:rsidRDefault="008B63B7" w:rsidP="001A7951">
      <w:pPr>
        <w:ind w:left="360"/>
        <w:rPr>
          <w:rFonts w:ascii="Times New Roman" w:eastAsia="Arial Unicode MS" w:hAnsi="Times New Roman" w:cs="Times New Roman"/>
          <w:b/>
          <w:sz w:val="24"/>
          <w:szCs w:val="24"/>
        </w:rPr>
      </w:pPr>
    </w:p>
    <w:p w:rsidR="008B63B7" w:rsidRPr="000850CA" w:rsidRDefault="008B63B7" w:rsidP="008B63B7">
      <w:pPr>
        <w:rPr>
          <w:rFonts w:ascii="Times New Roman" w:eastAsia="Arial Unicode MS" w:hAnsi="Times New Roman" w:cs="Times New Roman"/>
          <w:sz w:val="24"/>
          <w:szCs w:val="24"/>
        </w:rPr>
      </w:pPr>
    </w:p>
    <w:p w:rsidR="008B63B7" w:rsidRPr="000850CA" w:rsidRDefault="008B63B7" w:rsidP="008B63B7">
      <w:pPr>
        <w:rPr>
          <w:rFonts w:ascii="Times New Roman" w:eastAsia="Arial Unicode MS" w:hAnsi="Times New Roman" w:cs="Times New Roman"/>
          <w:sz w:val="24"/>
          <w:szCs w:val="24"/>
        </w:rPr>
      </w:pPr>
    </w:p>
    <w:p w:rsidR="008B63B7" w:rsidRPr="000850CA" w:rsidRDefault="008B63B7" w:rsidP="008B63B7">
      <w:pPr>
        <w:rPr>
          <w:rFonts w:ascii="Times New Roman" w:eastAsia="Arial Unicode MS" w:hAnsi="Times New Roman" w:cs="Times New Roman"/>
          <w:sz w:val="24"/>
          <w:szCs w:val="24"/>
        </w:rPr>
      </w:pPr>
    </w:p>
    <w:p w:rsidR="008B63B7" w:rsidRPr="000850CA" w:rsidRDefault="008B63B7" w:rsidP="008B63B7">
      <w:pPr>
        <w:rPr>
          <w:rFonts w:ascii="Times New Roman" w:eastAsia="Arial Unicode MS" w:hAnsi="Times New Roman" w:cs="Times New Roman"/>
          <w:sz w:val="24"/>
          <w:szCs w:val="24"/>
        </w:rPr>
      </w:pPr>
    </w:p>
    <w:p w:rsidR="00EE2CFB" w:rsidRPr="000850CA" w:rsidRDefault="00EE2CFB" w:rsidP="008B63B7">
      <w:pPr>
        <w:rPr>
          <w:rFonts w:ascii="Times New Roman" w:eastAsia="Arial Unicode MS" w:hAnsi="Times New Roman" w:cs="Times New Roman"/>
          <w:sz w:val="24"/>
          <w:szCs w:val="24"/>
        </w:rPr>
      </w:pPr>
    </w:p>
    <w:p w:rsidR="00EE2CFB" w:rsidRPr="000850CA" w:rsidRDefault="00EE2CFB" w:rsidP="00E54AA0">
      <w:pPr>
        <w:pStyle w:val="Heading1"/>
        <w:keepLines w:val="0"/>
        <w:numPr>
          <w:ilvl w:val="0"/>
          <w:numId w:val="6"/>
        </w:numPr>
        <w:spacing w:before="240" w:after="60"/>
        <w:rPr>
          <w:rFonts w:ascii="Times New Roman" w:hAnsi="Times New Roman" w:cs="Times New Roman"/>
          <w:b w:val="0"/>
          <w:color w:val="auto"/>
          <w:sz w:val="24"/>
          <w:szCs w:val="24"/>
          <w:lang w:val="it-IT"/>
        </w:rPr>
      </w:pPr>
      <w:r w:rsidRPr="000850CA">
        <w:rPr>
          <w:rFonts w:ascii="Times New Roman" w:hAnsi="Times New Roman" w:cs="Times New Roman"/>
          <w:b w:val="0"/>
          <w:color w:val="auto"/>
          <w:sz w:val="24"/>
          <w:szCs w:val="24"/>
          <w:lang w:val="it-IT"/>
        </w:rPr>
        <w:t>Età: __________</w:t>
      </w:r>
    </w:p>
    <w:p w:rsidR="00EE2CFB" w:rsidRPr="000850CA" w:rsidRDefault="00EE2CFB" w:rsidP="00E54AA0">
      <w:pPr>
        <w:pStyle w:val="Heading1"/>
        <w:keepLines w:val="0"/>
        <w:numPr>
          <w:ilvl w:val="0"/>
          <w:numId w:val="6"/>
        </w:numPr>
        <w:spacing w:before="240" w:after="60"/>
        <w:rPr>
          <w:rFonts w:ascii="Times New Roman" w:hAnsi="Times New Roman" w:cs="Times New Roman"/>
          <w:b w:val="0"/>
          <w:color w:val="auto"/>
          <w:sz w:val="24"/>
          <w:szCs w:val="24"/>
          <w:lang w:val="it-IT"/>
        </w:rPr>
      </w:pPr>
      <w:r w:rsidRPr="000850CA">
        <w:rPr>
          <w:rFonts w:ascii="Times New Roman" w:hAnsi="Times New Roman" w:cs="Times New Roman"/>
          <w:b w:val="0"/>
          <w:color w:val="auto"/>
          <w:sz w:val="24"/>
          <w:szCs w:val="24"/>
          <w:lang w:val="it-IT"/>
        </w:rPr>
        <w:t>Genere:</w:t>
      </w:r>
    </w:p>
    <w:p w:rsidR="00EE2CFB" w:rsidRPr="00BC3784" w:rsidRDefault="00FE398F" w:rsidP="00077514">
      <w:pPr>
        <w:pStyle w:val="NoSpacing"/>
        <w:numPr>
          <w:ilvl w:val="0"/>
          <w:numId w:val="21"/>
        </w:numPr>
        <w:ind w:left="792"/>
        <w:rPr>
          <w:rFonts w:ascii="Times New Roman" w:hAnsi="Times New Roman" w:cs="Times New Roman"/>
          <w:sz w:val="24"/>
          <w:szCs w:val="24"/>
        </w:rPr>
      </w:pPr>
      <w:r w:rsidRPr="00BC3784">
        <w:rPr>
          <w:rFonts w:ascii="Times New Roman" w:hAnsi="Times New Roman" w:cs="Times New Roman"/>
          <w:sz w:val="24"/>
          <w:szCs w:val="24"/>
        </w:rPr>
        <w:t>Ma</w:t>
      </w:r>
      <w:r w:rsidR="00EE2CFB" w:rsidRPr="00BC3784">
        <w:rPr>
          <w:rFonts w:ascii="Times New Roman" w:hAnsi="Times New Roman" w:cs="Times New Roman"/>
          <w:sz w:val="24"/>
          <w:szCs w:val="24"/>
        </w:rPr>
        <w:t xml:space="preserve">schio     </w:t>
      </w:r>
    </w:p>
    <w:p w:rsidR="00EE2CFB" w:rsidRPr="00BC3784" w:rsidRDefault="00FE398F" w:rsidP="00077514">
      <w:pPr>
        <w:pStyle w:val="NoSpacing"/>
        <w:numPr>
          <w:ilvl w:val="0"/>
          <w:numId w:val="21"/>
        </w:numPr>
        <w:ind w:left="792"/>
        <w:rPr>
          <w:rFonts w:ascii="Times New Roman" w:hAnsi="Times New Roman" w:cs="Times New Roman"/>
          <w:sz w:val="24"/>
          <w:szCs w:val="24"/>
        </w:rPr>
      </w:pPr>
      <w:r w:rsidRPr="00BC3784">
        <w:rPr>
          <w:rFonts w:ascii="Times New Roman" w:hAnsi="Times New Roman" w:cs="Times New Roman"/>
          <w:sz w:val="24"/>
          <w:szCs w:val="24"/>
        </w:rPr>
        <w:t>F</w:t>
      </w:r>
      <w:r w:rsidR="00EE2CFB" w:rsidRPr="00BC3784">
        <w:rPr>
          <w:rFonts w:ascii="Times New Roman" w:hAnsi="Times New Roman" w:cs="Times New Roman"/>
          <w:sz w:val="24"/>
          <w:szCs w:val="24"/>
        </w:rPr>
        <w:t>emmina</w:t>
      </w:r>
    </w:p>
    <w:p w:rsidR="00FE398F" w:rsidRPr="000850CA" w:rsidRDefault="00FE398F" w:rsidP="00E54AA0">
      <w:pPr>
        <w:pStyle w:val="ListParagraph"/>
        <w:numPr>
          <w:ilvl w:val="0"/>
          <w:numId w:val="6"/>
        </w:numPr>
        <w:rPr>
          <w:rFonts w:ascii="Times New Roman" w:hAnsi="Times New Roman" w:cs="Times New Roman"/>
          <w:sz w:val="24"/>
          <w:szCs w:val="24"/>
          <w:lang w:val="it-IT" w:eastAsia="it-IT"/>
        </w:rPr>
      </w:pPr>
      <w:r w:rsidRPr="000850CA">
        <w:rPr>
          <w:rFonts w:ascii="Times New Roman" w:hAnsi="Times New Roman" w:cs="Times New Roman"/>
          <w:sz w:val="24"/>
          <w:szCs w:val="24"/>
          <w:lang w:val="it-IT" w:eastAsia="it-IT"/>
        </w:rPr>
        <w:t>Quanto tempo della tua giornata dedichi all’utilizzo dei Social Network?</w:t>
      </w:r>
    </w:p>
    <w:p w:rsidR="00FE398F" w:rsidRPr="000850CA" w:rsidRDefault="00FE398F" w:rsidP="00077514">
      <w:pPr>
        <w:pStyle w:val="ListParagraph"/>
        <w:numPr>
          <w:ilvl w:val="0"/>
          <w:numId w:val="7"/>
        </w:numPr>
        <w:ind w:left="792"/>
        <w:rPr>
          <w:rFonts w:ascii="Times New Roman" w:hAnsi="Times New Roman" w:cs="Times New Roman"/>
          <w:sz w:val="24"/>
          <w:szCs w:val="24"/>
          <w:lang w:val="it-IT" w:eastAsia="it-IT"/>
        </w:rPr>
      </w:pPr>
      <w:r w:rsidRPr="000850CA">
        <w:rPr>
          <w:rFonts w:ascii="Times New Roman" w:hAnsi="Times New Roman" w:cs="Times New Roman"/>
          <w:sz w:val="24"/>
          <w:szCs w:val="24"/>
          <w:lang w:val="it-IT" w:eastAsia="it-IT"/>
        </w:rPr>
        <w:t>Meno di un ora</w:t>
      </w:r>
    </w:p>
    <w:p w:rsidR="00FE398F" w:rsidRPr="000850CA" w:rsidRDefault="00FE398F" w:rsidP="00077514">
      <w:pPr>
        <w:pStyle w:val="ListParagraph"/>
        <w:numPr>
          <w:ilvl w:val="0"/>
          <w:numId w:val="7"/>
        </w:numPr>
        <w:ind w:left="792"/>
        <w:rPr>
          <w:rFonts w:ascii="Times New Roman" w:hAnsi="Times New Roman" w:cs="Times New Roman"/>
          <w:sz w:val="24"/>
          <w:szCs w:val="24"/>
          <w:lang w:val="it-IT" w:eastAsia="it-IT"/>
        </w:rPr>
      </w:pPr>
      <w:r w:rsidRPr="000850CA">
        <w:rPr>
          <w:rFonts w:ascii="Times New Roman" w:hAnsi="Times New Roman" w:cs="Times New Roman"/>
          <w:sz w:val="24"/>
          <w:szCs w:val="24"/>
          <w:lang w:val="it-IT" w:eastAsia="it-IT"/>
        </w:rPr>
        <w:t>Un’ora</w:t>
      </w:r>
    </w:p>
    <w:p w:rsidR="00FE398F" w:rsidRPr="000850CA" w:rsidRDefault="00FE398F" w:rsidP="00077514">
      <w:pPr>
        <w:pStyle w:val="ListParagraph"/>
        <w:numPr>
          <w:ilvl w:val="0"/>
          <w:numId w:val="7"/>
        </w:numPr>
        <w:ind w:left="792"/>
        <w:rPr>
          <w:rFonts w:ascii="Times New Roman" w:hAnsi="Times New Roman" w:cs="Times New Roman"/>
          <w:sz w:val="24"/>
          <w:szCs w:val="24"/>
          <w:lang w:val="it-IT" w:eastAsia="it-IT"/>
        </w:rPr>
      </w:pPr>
      <w:r w:rsidRPr="000850CA">
        <w:rPr>
          <w:rFonts w:ascii="Times New Roman" w:hAnsi="Times New Roman" w:cs="Times New Roman"/>
          <w:sz w:val="24"/>
          <w:szCs w:val="24"/>
          <w:lang w:val="it-IT" w:eastAsia="it-IT"/>
        </w:rPr>
        <w:t>Tra una e due ore</w:t>
      </w:r>
    </w:p>
    <w:p w:rsidR="00FE398F" w:rsidRPr="000850CA" w:rsidRDefault="00FE398F" w:rsidP="00077514">
      <w:pPr>
        <w:pStyle w:val="ListParagraph"/>
        <w:numPr>
          <w:ilvl w:val="0"/>
          <w:numId w:val="7"/>
        </w:numPr>
        <w:ind w:left="792"/>
        <w:rPr>
          <w:rFonts w:ascii="Times New Roman" w:hAnsi="Times New Roman" w:cs="Times New Roman"/>
          <w:sz w:val="24"/>
          <w:szCs w:val="24"/>
          <w:lang w:val="it-IT" w:eastAsia="it-IT"/>
        </w:rPr>
      </w:pPr>
      <w:r w:rsidRPr="000850CA">
        <w:rPr>
          <w:rFonts w:ascii="Times New Roman" w:hAnsi="Times New Roman" w:cs="Times New Roman"/>
          <w:sz w:val="24"/>
          <w:szCs w:val="24"/>
          <w:lang w:val="it-IT" w:eastAsia="it-IT"/>
        </w:rPr>
        <w:t>Piu di due ore</w:t>
      </w:r>
    </w:p>
    <w:p w:rsidR="00FE398F" w:rsidRPr="000850CA" w:rsidRDefault="00FE398F" w:rsidP="00FE398F">
      <w:pPr>
        <w:pStyle w:val="ListParagraph"/>
        <w:ind w:left="360"/>
        <w:rPr>
          <w:rFonts w:ascii="Times New Roman" w:hAnsi="Times New Roman" w:cs="Times New Roman"/>
          <w:lang w:val="it-IT"/>
        </w:rPr>
      </w:pPr>
    </w:p>
    <w:p w:rsidR="00FE398F" w:rsidRPr="000850CA" w:rsidRDefault="00FE398F" w:rsidP="00E54AA0">
      <w:pPr>
        <w:pStyle w:val="ListParagraph"/>
        <w:numPr>
          <w:ilvl w:val="0"/>
          <w:numId w:val="6"/>
        </w:numPr>
        <w:rPr>
          <w:rFonts w:ascii="Times New Roman" w:hAnsi="Times New Roman" w:cs="Times New Roman"/>
          <w:sz w:val="24"/>
          <w:szCs w:val="24"/>
          <w:lang w:val="it-IT"/>
        </w:rPr>
      </w:pPr>
      <w:r w:rsidRPr="000850CA">
        <w:rPr>
          <w:rFonts w:ascii="Times New Roman" w:hAnsi="Times New Roman" w:cs="Times New Roman"/>
          <w:sz w:val="24"/>
          <w:szCs w:val="24"/>
          <w:lang w:val="it-IT" w:eastAsia="it-IT"/>
        </w:rPr>
        <w:t>A quali Social Network sei iscritto?</w:t>
      </w:r>
    </w:p>
    <w:p w:rsidR="00FE398F" w:rsidRPr="00037C1F" w:rsidRDefault="00FE398F" w:rsidP="00077514">
      <w:pPr>
        <w:pStyle w:val="ListParagraph"/>
        <w:numPr>
          <w:ilvl w:val="1"/>
          <w:numId w:val="9"/>
        </w:numPr>
        <w:ind w:left="792"/>
        <w:rPr>
          <w:rFonts w:ascii="Times New Roman" w:hAnsi="Times New Roman" w:cs="Times New Roman"/>
          <w:sz w:val="24"/>
          <w:szCs w:val="24"/>
          <w:lang w:val="it-IT"/>
        </w:rPr>
      </w:pPr>
      <w:r w:rsidRPr="00037C1F">
        <w:rPr>
          <w:rFonts w:ascii="Times New Roman" w:hAnsi="Times New Roman" w:cs="Times New Roman"/>
          <w:sz w:val="24"/>
          <w:szCs w:val="24"/>
          <w:lang w:val="it-IT"/>
        </w:rPr>
        <w:t>Facebook</w:t>
      </w:r>
    </w:p>
    <w:p w:rsidR="00FE398F" w:rsidRPr="00037C1F" w:rsidRDefault="00FE398F" w:rsidP="00077514">
      <w:pPr>
        <w:pStyle w:val="ListParagraph"/>
        <w:numPr>
          <w:ilvl w:val="1"/>
          <w:numId w:val="9"/>
        </w:numPr>
        <w:ind w:left="792"/>
        <w:rPr>
          <w:rFonts w:ascii="Times New Roman" w:hAnsi="Times New Roman" w:cs="Times New Roman"/>
          <w:sz w:val="24"/>
          <w:szCs w:val="24"/>
          <w:lang w:val="it-IT"/>
        </w:rPr>
      </w:pPr>
      <w:r w:rsidRPr="00037C1F">
        <w:rPr>
          <w:rFonts w:ascii="Times New Roman" w:hAnsi="Times New Roman" w:cs="Times New Roman"/>
          <w:sz w:val="24"/>
          <w:szCs w:val="24"/>
          <w:lang w:val="it-IT"/>
        </w:rPr>
        <w:lastRenderedPageBreak/>
        <w:t>Instagram</w:t>
      </w:r>
    </w:p>
    <w:p w:rsidR="00FE398F" w:rsidRPr="00037C1F" w:rsidRDefault="00FE398F" w:rsidP="00077514">
      <w:pPr>
        <w:pStyle w:val="ListParagraph"/>
        <w:numPr>
          <w:ilvl w:val="1"/>
          <w:numId w:val="9"/>
        </w:numPr>
        <w:ind w:left="792"/>
        <w:rPr>
          <w:rFonts w:ascii="Times New Roman" w:hAnsi="Times New Roman" w:cs="Times New Roman"/>
          <w:sz w:val="24"/>
          <w:szCs w:val="24"/>
          <w:lang w:val="it-IT"/>
        </w:rPr>
      </w:pPr>
      <w:r w:rsidRPr="00037C1F">
        <w:rPr>
          <w:rFonts w:ascii="Times New Roman" w:hAnsi="Times New Roman" w:cs="Times New Roman"/>
          <w:sz w:val="24"/>
          <w:szCs w:val="24"/>
          <w:lang w:val="it-IT"/>
        </w:rPr>
        <w:t>Twitter</w:t>
      </w:r>
    </w:p>
    <w:p w:rsidR="00FE398F" w:rsidRPr="00037C1F" w:rsidRDefault="00FE398F" w:rsidP="00077514">
      <w:pPr>
        <w:pStyle w:val="ListParagraph"/>
        <w:numPr>
          <w:ilvl w:val="1"/>
          <w:numId w:val="9"/>
        </w:numPr>
        <w:ind w:left="792"/>
        <w:rPr>
          <w:rFonts w:ascii="Times New Roman" w:hAnsi="Times New Roman" w:cs="Times New Roman"/>
          <w:sz w:val="24"/>
          <w:szCs w:val="24"/>
          <w:lang w:val="it-IT"/>
        </w:rPr>
      </w:pPr>
      <w:r w:rsidRPr="00037C1F">
        <w:rPr>
          <w:rFonts w:ascii="Times New Roman" w:hAnsi="Times New Roman" w:cs="Times New Roman"/>
          <w:sz w:val="24"/>
          <w:szCs w:val="24"/>
          <w:lang w:val="it-IT"/>
        </w:rPr>
        <w:t>Pinterest</w:t>
      </w:r>
    </w:p>
    <w:p w:rsidR="00FE398F" w:rsidRPr="00037C1F" w:rsidRDefault="00FE398F" w:rsidP="00077514">
      <w:pPr>
        <w:pStyle w:val="ListParagraph"/>
        <w:numPr>
          <w:ilvl w:val="1"/>
          <w:numId w:val="9"/>
        </w:numPr>
        <w:ind w:left="792"/>
        <w:rPr>
          <w:rFonts w:ascii="Times New Roman" w:hAnsi="Times New Roman" w:cs="Times New Roman"/>
          <w:sz w:val="24"/>
          <w:szCs w:val="24"/>
          <w:lang w:val="it-IT"/>
        </w:rPr>
      </w:pPr>
      <w:r w:rsidRPr="00037C1F">
        <w:rPr>
          <w:rFonts w:ascii="Times New Roman" w:hAnsi="Times New Roman" w:cs="Times New Roman"/>
          <w:sz w:val="24"/>
          <w:szCs w:val="24"/>
          <w:lang w:val="it-IT"/>
        </w:rPr>
        <w:t xml:space="preserve">Google+ </w:t>
      </w:r>
    </w:p>
    <w:p w:rsidR="00FE398F" w:rsidRPr="000850CA" w:rsidRDefault="00FE398F" w:rsidP="00FE398F">
      <w:pPr>
        <w:pStyle w:val="ListParagraph"/>
        <w:ind w:left="1080"/>
        <w:rPr>
          <w:rFonts w:ascii="Times New Roman" w:hAnsi="Times New Roman" w:cs="Times New Roman"/>
          <w:sz w:val="24"/>
          <w:szCs w:val="24"/>
          <w:lang w:val="it-IT"/>
        </w:rPr>
      </w:pPr>
    </w:p>
    <w:p w:rsidR="00FE398F" w:rsidRPr="000850CA" w:rsidRDefault="00FE398F" w:rsidP="00E54AA0">
      <w:pPr>
        <w:pStyle w:val="ListParagraph"/>
        <w:numPr>
          <w:ilvl w:val="0"/>
          <w:numId w:val="6"/>
        </w:numPr>
        <w:rPr>
          <w:rFonts w:ascii="Times New Roman" w:hAnsi="Times New Roman" w:cs="Times New Roman"/>
          <w:sz w:val="24"/>
          <w:szCs w:val="24"/>
          <w:lang w:val="it-IT"/>
        </w:rPr>
      </w:pPr>
      <w:r w:rsidRPr="000850CA">
        <w:rPr>
          <w:rFonts w:ascii="Times New Roman" w:hAnsi="Times New Roman" w:cs="Times New Roman"/>
          <w:sz w:val="24"/>
          <w:szCs w:val="24"/>
          <w:lang w:val="it-IT" w:eastAsia="it-IT"/>
        </w:rPr>
        <w:t>Quanti amici hai sui Social?</w:t>
      </w:r>
    </w:p>
    <w:p w:rsidR="00FE398F" w:rsidRPr="000850CA" w:rsidRDefault="00FE398F" w:rsidP="00077514">
      <w:pPr>
        <w:pStyle w:val="ListParagraph"/>
        <w:numPr>
          <w:ilvl w:val="0"/>
          <w:numId w:val="8"/>
        </w:numPr>
        <w:rPr>
          <w:rFonts w:ascii="Times New Roman" w:hAnsi="Times New Roman" w:cs="Times New Roman"/>
          <w:sz w:val="24"/>
          <w:szCs w:val="24"/>
          <w:lang w:val="it-IT"/>
        </w:rPr>
      </w:pPr>
      <w:r w:rsidRPr="000850CA">
        <w:rPr>
          <w:rFonts w:ascii="Times New Roman" w:hAnsi="Times New Roman" w:cs="Times New Roman"/>
          <w:sz w:val="24"/>
          <w:szCs w:val="24"/>
          <w:lang w:val="it-IT"/>
        </w:rPr>
        <w:t>50</w:t>
      </w:r>
    </w:p>
    <w:p w:rsidR="00FE398F" w:rsidRPr="000850CA" w:rsidRDefault="00FE398F" w:rsidP="00077514">
      <w:pPr>
        <w:pStyle w:val="ListParagraph"/>
        <w:numPr>
          <w:ilvl w:val="0"/>
          <w:numId w:val="8"/>
        </w:numPr>
        <w:rPr>
          <w:rFonts w:ascii="Times New Roman" w:hAnsi="Times New Roman" w:cs="Times New Roman"/>
          <w:sz w:val="24"/>
          <w:szCs w:val="24"/>
          <w:lang w:val="it-IT"/>
        </w:rPr>
      </w:pPr>
      <w:r w:rsidRPr="000850CA">
        <w:rPr>
          <w:rFonts w:ascii="Times New Roman" w:hAnsi="Times New Roman" w:cs="Times New Roman"/>
          <w:sz w:val="24"/>
          <w:szCs w:val="24"/>
          <w:lang w:val="it-IT"/>
        </w:rPr>
        <w:t>Dai 50 ai 100</w:t>
      </w:r>
    </w:p>
    <w:p w:rsidR="00FE398F" w:rsidRPr="000850CA" w:rsidRDefault="00FE398F" w:rsidP="00077514">
      <w:pPr>
        <w:pStyle w:val="ListParagraph"/>
        <w:numPr>
          <w:ilvl w:val="0"/>
          <w:numId w:val="8"/>
        </w:numPr>
        <w:rPr>
          <w:rFonts w:ascii="Times New Roman" w:hAnsi="Times New Roman" w:cs="Times New Roman"/>
          <w:sz w:val="24"/>
          <w:szCs w:val="24"/>
          <w:lang w:val="it-IT"/>
        </w:rPr>
      </w:pPr>
      <w:r w:rsidRPr="000850CA">
        <w:rPr>
          <w:rFonts w:ascii="Times New Roman" w:hAnsi="Times New Roman" w:cs="Times New Roman"/>
          <w:sz w:val="24"/>
          <w:szCs w:val="24"/>
          <w:lang w:val="it-IT"/>
        </w:rPr>
        <w:t>Dai 100 ai 300</w:t>
      </w:r>
    </w:p>
    <w:p w:rsidR="00FE398F" w:rsidRPr="000850CA" w:rsidRDefault="00FE398F" w:rsidP="00077514">
      <w:pPr>
        <w:pStyle w:val="ListParagraph"/>
        <w:numPr>
          <w:ilvl w:val="0"/>
          <w:numId w:val="8"/>
        </w:numPr>
        <w:rPr>
          <w:rFonts w:ascii="Times New Roman" w:hAnsi="Times New Roman" w:cs="Times New Roman"/>
          <w:sz w:val="24"/>
          <w:szCs w:val="24"/>
          <w:lang w:val="it-IT"/>
        </w:rPr>
      </w:pPr>
      <w:r w:rsidRPr="000850CA">
        <w:rPr>
          <w:rFonts w:ascii="Times New Roman" w:hAnsi="Times New Roman" w:cs="Times New Roman"/>
          <w:sz w:val="24"/>
          <w:szCs w:val="24"/>
          <w:lang w:val="it-IT"/>
        </w:rPr>
        <w:t>Piu di 300</w:t>
      </w:r>
    </w:p>
    <w:p w:rsidR="00FE398F" w:rsidRPr="000850CA" w:rsidRDefault="00FE398F" w:rsidP="00FE398F">
      <w:pPr>
        <w:pStyle w:val="ListParagraph"/>
        <w:rPr>
          <w:rFonts w:ascii="Times New Roman" w:hAnsi="Times New Roman" w:cs="Times New Roman"/>
          <w:lang w:val="it-IT"/>
        </w:rPr>
      </w:pPr>
    </w:p>
    <w:p w:rsidR="00FE398F" w:rsidRPr="000850CA" w:rsidRDefault="00FE398F" w:rsidP="00E54AA0">
      <w:pPr>
        <w:pStyle w:val="ListParagraph"/>
        <w:numPr>
          <w:ilvl w:val="0"/>
          <w:numId w:val="6"/>
        </w:numPr>
        <w:rPr>
          <w:rFonts w:ascii="Times New Roman" w:hAnsi="Times New Roman" w:cs="Times New Roman"/>
          <w:sz w:val="24"/>
          <w:szCs w:val="24"/>
          <w:lang w:val="it-IT"/>
        </w:rPr>
      </w:pPr>
      <w:r w:rsidRPr="000850CA">
        <w:rPr>
          <w:rFonts w:ascii="Times New Roman" w:hAnsi="Times New Roman" w:cs="Times New Roman"/>
          <w:sz w:val="24"/>
          <w:szCs w:val="24"/>
          <w:lang w:val="it-IT" w:eastAsia="it-IT"/>
        </w:rPr>
        <w:t>Quanti ne conosci veramente?</w:t>
      </w:r>
    </w:p>
    <w:p w:rsidR="00FE398F" w:rsidRPr="000850CA" w:rsidRDefault="00FE398F" w:rsidP="00077514">
      <w:pPr>
        <w:pStyle w:val="ListParagraph"/>
        <w:numPr>
          <w:ilvl w:val="0"/>
          <w:numId w:val="10"/>
        </w:numPr>
        <w:rPr>
          <w:rFonts w:ascii="Times New Roman" w:hAnsi="Times New Roman" w:cs="Times New Roman"/>
          <w:sz w:val="24"/>
          <w:szCs w:val="24"/>
          <w:lang w:val="it-IT"/>
        </w:rPr>
      </w:pPr>
      <w:r w:rsidRPr="000850CA">
        <w:rPr>
          <w:rFonts w:ascii="Times New Roman" w:hAnsi="Times New Roman" w:cs="Times New Roman"/>
          <w:sz w:val="24"/>
          <w:szCs w:val="24"/>
          <w:lang w:val="it-IT"/>
        </w:rPr>
        <w:t>Tutti</w:t>
      </w:r>
    </w:p>
    <w:p w:rsidR="00FE398F" w:rsidRPr="000850CA" w:rsidRDefault="00FE398F" w:rsidP="00077514">
      <w:pPr>
        <w:pStyle w:val="ListParagraph"/>
        <w:numPr>
          <w:ilvl w:val="0"/>
          <w:numId w:val="10"/>
        </w:numPr>
        <w:rPr>
          <w:rFonts w:ascii="Times New Roman" w:hAnsi="Times New Roman" w:cs="Times New Roman"/>
          <w:sz w:val="24"/>
          <w:szCs w:val="24"/>
          <w:lang w:val="it-IT"/>
        </w:rPr>
      </w:pPr>
      <w:r w:rsidRPr="000850CA">
        <w:rPr>
          <w:rFonts w:ascii="Times New Roman" w:hAnsi="Times New Roman" w:cs="Times New Roman"/>
          <w:sz w:val="24"/>
          <w:szCs w:val="24"/>
          <w:lang w:val="it-IT"/>
        </w:rPr>
        <w:t>Quasi tutti</w:t>
      </w:r>
    </w:p>
    <w:p w:rsidR="00FE398F" w:rsidRPr="000850CA" w:rsidRDefault="00FE398F" w:rsidP="00077514">
      <w:pPr>
        <w:pStyle w:val="ListParagraph"/>
        <w:numPr>
          <w:ilvl w:val="0"/>
          <w:numId w:val="10"/>
        </w:numPr>
        <w:rPr>
          <w:rFonts w:ascii="Times New Roman" w:hAnsi="Times New Roman" w:cs="Times New Roman"/>
          <w:sz w:val="24"/>
          <w:szCs w:val="24"/>
          <w:lang w:val="it-IT"/>
        </w:rPr>
      </w:pPr>
      <w:r w:rsidRPr="000850CA">
        <w:rPr>
          <w:rFonts w:ascii="Times New Roman" w:hAnsi="Times New Roman" w:cs="Times New Roman"/>
          <w:sz w:val="24"/>
          <w:szCs w:val="24"/>
          <w:lang w:val="it-IT"/>
        </w:rPr>
        <w:t>La metà</w:t>
      </w:r>
    </w:p>
    <w:p w:rsidR="00FE398F" w:rsidRPr="000850CA" w:rsidRDefault="00FE398F" w:rsidP="00077514">
      <w:pPr>
        <w:pStyle w:val="ListParagraph"/>
        <w:numPr>
          <w:ilvl w:val="0"/>
          <w:numId w:val="10"/>
        </w:numPr>
        <w:rPr>
          <w:rFonts w:ascii="Times New Roman" w:hAnsi="Times New Roman" w:cs="Times New Roman"/>
          <w:sz w:val="24"/>
          <w:szCs w:val="24"/>
          <w:lang w:val="it-IT"/>
        </w:rPr>
      </w:pPr>
      <w:r w:rsidRPr="000850CA">
        <w:rPr>
          <w:rFonts w:ascii="Times New Roman" w:hAnsi="Times New Roman" w:cs="Times New Roman"/>
          <w:sz w:val="24"/>
          <w:szCs w:val="24"/>
          <w:lang w:val="it-IT"/>
        </w:rPr>
        <w:t>Pochi</w:t>
      </w:r>
    </w:p>
    <w:p w:rsidR="00FE398F" w:rsidRPr="000850CA" w:rsidRDefault="00FE398F" w:rsidP="00077514">
      <w:pPr>
        <w:pStyle w:val="ListParagraph"/>
        <w:numPr>
          <w:ilvl w:val="0"/>
          <w:numId w:val="10"/>
        </w:numPr>
        <w:rPr>
          <w:rFonts w:ascii="Times New Roman" w:hAnsi="Times New Roman" w:cs="Times New Roman"/>
          <w:sz w:val="24"/>
          <w:szCs w:val="24"/>
          <w:lang w:val="it-IT"/>
        </w:rPr>
      </w:pPr>
      <w:r w:rsidRPr="000850CA">
        <w:rPr>
          <w:rFonts w:ascii="Times New Roman" w:hAnsi="Times New Roman" w:cs="Times New Roman"/>
          <w:sz w:val="24"/>
          <w:szCs w:val="24"/>
          <w:lang w:val="it-IT"/>
        </w:rPr>
        <w:t>Nessuno</w:t>
      </w:r>
    </w:p>
    <w:p w:rsidR="00FE398F" w:rsidRPr="000850CA" w:rsidRDefault="00FE398F" w:rsidP="00E54AA0">
      <w:pPr>
        <w:pStyle w:val="ListParagraph"/>
        <w:numPr>
          <w:ilvl w:val="0"/>
          <w:numId w:val="6"/>
        </w:numPr>
        <w:rPr>
          <w:rFonts w:ascii="Times New Roman" w:hAnsi="Times New Roman" w:cs="Times New Roman"/>
          <w:sz w:val="24"/>
          <w:szCs w:val="24"/>
          <w:lang w:val="it-IT"/>
        </w:rPr>
      </w:pPr>
      <w:r w:rsidRPr="000850CA">
        <w:rPr>
          <w:rFonts w:ascii="Times New Roman" w:hAnsi="Times New Roman" w:cs="Times New Roman"/>
          <w:sz w:val="24"/>
          <w:szCs w:val="24"/>
        </w:rPr>
        <w:t>Utilizzi i Social Network per fare nuove conoscenze?</w:t>
      </w:r>
    </w:p>
    <w:p w:rsidR="00270153" w:rsidRPr="00C93A7C" w:rsidRDefault="00270153" w:rsidP="00077514">
      <w:pPr>
        <w:pStyle w:val="ListParagraph"/>
        <w:numPr>
          <w:ilvl w:val="0"/>
          <w:numId w:val="11"/>
        </w:numPr>
        <w:ind w:left="792"/>
        <w:rPr>
          <w:rFonts w:ascii="Times New Roman" w:hAnsi="Times New Roman" w:cs="Times New Roman"/>
          <w:sz w:val="24"/>
          <w:szCs w:val="24"/>
          <w:lang w:val="it-IT"/>
        </w:rPr>
      </w:pPr>
      <w:r w:rsidRPr="00C93A7C">
        <w:rPr>
          <w:rFonts w:ascii="Times New Roman" w:hAnsi="Times New Roman" w:cs="Times New Roman"/>
          <w:sz w:val="24"/>
          <w:szCs w:val="24"/>
          <w:lang w:val="it-IT"/>
        </w:rPr>
        <w:t>Si</w:t>
      </w:r>
    </w:p>
    <w:p w:rsidR="00270153" w:rsidRPr="00C93A7C" w:rsidRDefault="00270153" w:rsidP="00077514">
      <w:pPr>
        <w:pStyle w:val="ListParagraph"/>
        <w:numPr>
          <w:ilvl w:val="0"/>
          <w:numId w:val="11"/>
        </w:numPr>
        <w:ind w:left="792"/>
        <w:rPr>
          <w:rFonts w:ascii="Times New Roman" w:hAnsi="Times New Roman" w:cs="Times New Roman"/>
          <w:sz w:val="24"/>
          <w:szCs w:val="24"/>
          <w:lang w:val="it-IT"/>
        </w:rPr>
      </w:pPr>
      <w:r w:rsidRPr="00C93A7C">
        <w:rPr>
          <w:rFonts w:ascii="Times New Roman" w:hAnsi="Times New Roman" w:cs="Times New Roman"/>
          <w:sz w:val="24"/>
          <w:szCs w:val="24"/>
          <w:lang w:val="it-IT"/>
        </w:rPr>
        <w:t>No</w:t>
      </w:r>
    </w:p>
    <w:p w:rsidR="00270153" w:rsidRPr="00C93A7C" w:rsidRDefault="00270153" w:rsidP="00077514">
      <w:pPr>
        <w:pStyle w:val="ListParagraph"/>
        <w:numPr>
          <w:ilvl w:val="0"/>
          <w:numId w:val="11"/>
        </w:numPr>
        <w:ind w:left="792"/>
        <w:rPr>
          <w:rFonts w:ascii="Times New Roman" w:hAnsi="Times New Roman" w:cs="Times New Roman"/>
          <w:sz w:val="24"/>
          <w:szCs w:val="24"/>
          <w:lang w:val="it-IT"/>
        </w:rPr>
      </w:pPr>
      <w:r w:rsidRPr="00C93A7C">
        <w:rPr>
          <w:rFonts w:ascii="Times New Roman" w:hAnsi="Times New Roman" w:cs="Times New Roman"/>
          <w:sz w:val="24"/>
          <w:szCs w:val="24"/>
          <w:lang w:val="it-IT"/>
        </w:rPr>
        <w:t>A volte</w:t>
      </w:r>
    </w:p>
    <w:p w:rsidR="00270153" w:rsidRPr="000850CA" w:rsidRDefault="00270153" w:rsidP="00E54AA0">
      <w:pPr>
        <w:pStyle w:val="ListParagraph"/>
        <w:numPr>
          <w:ilvl w:val="0"/>
          <w:numId w:val="6"/>
        </w:numPr>
        <w:rPr>
          <w:rFonts w:ascii="Times New Roman" w:hAnsi="Times New Roman" w:cs="Times New Roman"/>
          <w:sz w:val="24"/>
          <w:szCs w:val="24"/>
        </w:rPr>
      </w:pPr>
      <w:r w:rsidRPr="000850CA">
        <w:rPr>
          <w:rFonts w:ascii="Times New Roman" w:hAnsi="Times New Roman" w:cs="Times New Roman"/>
          <w:sz w:val="24"/>
          <w:szCs w:val="24"/>
        </w:rPr>
        <w:t xml:space="preserve">Chattando ti senti: </w:t>
      </w:r>
    </w:p>
    <w:p w:rsidR="00270153" w:rsidRPr="00037C1F" w:rsidRDefault="00270153" w:rsidP="00077514">
      <w:pPr>
        <w:pStyle w:val="ListParagraph"/>
        <w:numPr>
          <w:ilvl w:val="1"/>
          <w:numId w:val="12"/>
        </w:numPr>
        <w:rPr>
          <w:rFonts w:ascii="Times New Roman" w:hAnsi="Times New Roman" w:cs="Times New Roman"/>
          <w:sz w:val="24"/>
          <w:szCs w:val="24"/>
          <w:lang w:val="it-IT"/>
        </w:rPr>
      </w:pPr>
      <w:r w:rsidRPr="00037C1F">
        <w:rPr>
          <w:rFonts w:ascii="Times New Roman" w:hAnsi="Times New Roman" w:cs="Times New Roman"/>
          <w:sz w:val="24"/>
          <w:szCs w:val="24"/>
          <w:lang w:val="it-IT"/>
        </w:rPr>
        <w:t>Accettato</w:t>
      </w:r>
    </w:p>
    <w:p w:rsidR="00270153" w:rsidRPr="00037C1F" w:rsidRDefault="00270153" w:rsidP="00077514">
      <w:pPr>
        <w:pStyle w:val="ListParagraph"/>
        <w:numPr>
          <w:ilvl w:val="1"/>
          <w:numId w:val="12"/>
        </w:numPr>
        <w:rPr>
          <w:rFonts w:ascii="Times New Roman" w:hAnsi="Times New Roman" w:cs="Times New Roman"/>
          <w:sz w:val="24"/>
          <w:szCs w:val="24"/>
          <w:lang w:val="it-IT"/>
        </w:rPr>
      </w:pPr>
      <w:r w:rsidRPr="00037C1F">
        <w:rPr>
          <w:rFonts w:ascii="Times New Roman" w:hAnsi="Times New Roman" w:cs="Times New Roman"/>
          <w:sz w:val="24"/>
          <w:szCs w:val="24"/>
          <w:lang w:val="it-IT"/>
        </w:rPr>
        <w:t>Compreso</w:t>
      </w:r>
    </w:p>
    <w:p w:rsidR="00270153" w:rsidRPr="00037C1F" w:rsidRDefault="00270153" w:rsidP="00077514">
      <w:pPr>
        <w:pStyle w:val="ListParagraph"/>
        <w:numPr>
          <w:ilvl w:val="1"/>
          <w:numId w:val="12"/>
        </w:numPr>
        <w:rPr>
          <w:rFonts w:ascii="Times New Roman" w:hAnsi="Times New Roman" w:cs="Times New Roman"/>
          <w:sz w:val="24"/>
          <w:szCs w:val="24"/>
          <w:lang w:val="it-IT"/>
        </w:rPr>
      </w:pPr>
      <w:r w:rsidRPr="00037C1F">
        <w:rPr>
          <w:rFonts w:ascii="Times New Roman" w:hAnsi="Times New Roman" w:cs="Times New Roman"/>
          <w:sz w:val="24"/>
          <w:szCs w:val="24"/>
          <w:lang w:val="it-IT"/>
        </w:rPr>
        <w:t>Solo</w:t>
      </w:r>
    </w:p>
    <w:p w:rsidR="00270153" w:rsidRPr="00037C1F" w:rsidRDefault="00270153" w:rsidP="00077514">
      <w:pPr>
        <w:pStyle w:val="ListParagraph"/>
        <w:numPr>
          <w:ilvl w:val="1"/>
          <w:numId w:val="12"/>
        </w:numPr>
        <w:rPr>
          <w:rFonts w:ascii="Times New Roman" w:hAnsi="Times New Roman" w:cs="Times New Roman"/>
          <w:sz w:val="24"/>
          <w:szCs w:val="24"/>
          <w:lang w:val="it-IT"/>
        </w:rPr>
      </w:pPr>
      <w:r w:rsidRPr="00037C1F">
        <w:rPr>
          <w:rFonts w:ascii="Times New Roman" w:hAnsi="Times New Roman" w:cs="Times New Roman"/>
          <w:sz w:val="24"/>
          <w:szCs w:val="24"/>
          <w:lang w:val="it-IT"/>
        </w:rPr>
        <w:t>Escluso</w:t>
      </w:r>
    </w:p>
    <w:p w:rsidR="00270153" w:rsidRPr="00037C1F" w:rsidRDefault="00270153" w:rsidP="00077514">
      <w:pPr>
        <w:pStyle w:val="ListParagraph"/>
        <w:numPr>
          <w:ilvl w:val="1"/>
          <w:numId w:val="12"/>
        </w:numPr>
        <w:rPr>
          <w:rFonts w:ascii="Times New Roman" w:hAnsi="Times New Roman" w:cs="Times New Roman"/>
          <w:sz w:val="24"/>
          <w:szCs w:val="24"/>
          <w:lang w:val="it-IT"/>
        </w:rPr>
      </w:pPr>
      <w:r w:rsidRPr="00037C1F">
        <w:rPr>
          <w:rFonts w:ascii="Times New Roman" w:hAnsi="Times New Roman" w:cs="Times New Roman"/>
          <w:sz w:val="24"/>
          <w:szCs w:val="24"/>
          <w:lang w:val="it-IT"/>
        </w:rPr>
        <w:t>Al centro dell’attenzione</w:t>
      </w:r>
    </w:p>
    <w:p w:rsidR="00270153" w:rsidRPr="000850CA" w:rsidRDefault="00270153" w:rsidP="00E54AA0">
      <w:pPr>
        <w:pStyle w:val="ListParagraph"/>
        <w:numPr>
          <w:ilvl w:val="0"/>
          <w:numId w:val="6"/>
        </w:numPr>
        <w:rPr>
          <w:rFonts w:ascii="Times New Roman" w:hAnsi="Times New Roman" w:cs="Times New Roman"/>
          <w:sz w:val="24"/>
          <w:szCs w:val="24"/>
          <w:lang w:val="it-IT"/>
        </w:rPr>
      </w:pPr>
      <w:r w:rsidRPr="000850CA">
        <w:rPr>
          <w:rFonts w:ascii="Times New Roman" w:hAnsi="Times New Roman" w:cs="Times New Roman"/>
          <w:sz w:val="24"/>
          <w:szCs w:val="24"/>
        </w:rPr>
        <w:t xml:space="preserve">Come passi </w:t>
      </w:r>
      <w:proofErr w:type="gramStart"/>
      <w:r w:rsidRPr="000850CA">
        <w:rPr>
          <w:rFonts w:ascii="Times New Roman" w:hAnsi="Times New Roman" w:cs="Times New Roman"/>
          <w:sz w:val="24"/>
          <w:szCs w:val="24"/>
        </w:rPr>
        <w:t>il</w:t>
      </w:r>
      <w:proofErr w:type="gramEnd"/>
      <w:r w:rsidRPr="000850CA">
        <w:rPr>
          <w:rFonts w:ascii="Times New Roman" w:hAnsi="Times New Roman" w:cs="Times New Roman"/>
          <w:sz w:val="24"/>
          <w:szCs w:val="24"/>
        </w:rPr>
        <w:t xml:space="preserve"> tuo tempo libero?</w:t>
      </w:r>
    </w:p>
    <w:p w:rsidR="00ED7FA1" w:rsidRPr="00C93A7C" w:rsidRDefault="00ED7FA1" w:rsidP="00077514">
      <w:pPr>
        <w:pStyle w:val="ListParagraph"/>
        <w:numPr>
          <w:ilvl w:val="1"/>
          <w:numId w:val="13"/>
        </w:numPr>
        <w:rPr>
          <w:rFonts w:ascii="Times New Roman" w:hAnsi="Times New Roman" w:cs="Times New Roman"/>
          <w:sz w:val="24"/>
          <w:szCs w:val="24"/>
          <w:lang w:val="it-IT"/>
        </w:rPr>
      </w:pPr>
      <w:r w:rsidRPr="00C93A7C">
        <w:rPr>
          <w:rFonts w:ascii="Times New Roman" w:hAnsi="Times New Roman" w:cs="Times New Roman"/>
          <w:sz w:val="24"/>
          <w:szCs w:val="24"/>
          <w:lang w:val="it-IT"/>
        </w:rPr>
        <w:t>Sui social</w:t>
      </w:r>
    </w:p>
    <w:p w:rsidR="00ED7FA1" w:rsidRPr="00C93A7C" w:rsidRDefault="00ED7FA1" w:rsidP="00077514">
      <w:pPr>
        <w:pStyle w:val="ListParagraph"/>
        <w:numPr>
          <w:ilvl w:val="1"/>
          <w:numId w:val="13"/>
        </w:numPr>
        <w:rPr>
          <w:rFonts w:ascii="Times New Roman" w:hAnsi="Times New Roman" w:cs="Times New Roman"/>
          <w:sz w:val="24"/>
          <w:szCs w:val="24"/>
          <w:lang w:val="it-IT"/>
        </w:rPr>
      </w:pPr>
      <w:r w:rsidRPr="00C93A7C">
        <w:rPr>
          <w:rFonts w:ascii="Times New Roman" w:hAnsi="Times New Roman" w:cs="Times New Roman"/>
          <w:sz w:val="24"/>
          <w:szCs w:val="24"/>
          <w:lang w:val="it-IT"/>
        </w:rPr>
        <w:t>Facendo sport</w:t>
      </w:r>
    </w:p>
    <w:p w:rsidR="00ED7FA1" w:rsidRPr="00C93A7C" w:rsidRDefault="00ED7FA1" w:rsidP="00077514">
      <w:pPr>
        <w:pStyle w:val="ListParagraph"/>
        <w:numPr>
          <w:ilvl w:val="1"/>
          <w:numId w:val="13"/>
        </w:numPr>
        <w:rPr>
          <w:rFonts w:ascii="Times New Roman" w:hAnsi="Times New Roman" w:cs="Times New Roman"/>
          <w:sz w:val="24"/>
          <w:szCs w:val="24"/>
          <w:lang w:val="it-IT"/>
        </w:rPr>
      </w:pPr>
      <w:r w:rsidRPr="00C93A7C">
        <w:rPr>
          <w:rFonts w:ascii="Times New Roman" w:hAnsi="Times New Roman" w:cs="Times New Roman"/>
          <w:sz w:val="24"/>
          <w:szCs w:val="24"/>
          <w:lang w:val="it-IT"/>
        </w:rPr>
        <w:t>Uscendo con gli amici</w:t>
      </w:r>
    </w:p>
    <w:p w:rsidR="00ED7FA1" w:rsidRPr="00C93A7C" w:rsidRDefault="00ED7FA1" w:rsidP="00077514">
      <w:pPr>
        <w:pStyle w:val="ListParagraph"/>
        <w:numPr>
          <w:ilvl w:val="1"/>
          <w:numId w:val="13"/>
        </w:numPr>
        <w:rPr>
          <w:rFonts w:ascii="Times New Roman" w:hAnsi="Times New Roman" w:cs="Times New Roman"/>
          <w:sz w:val="24"/>
          <w:szCs w:val="24"/>
          <w:lang w:val="it-IT"/>
        </w:rPr>
      </w:pPr>
      <w:r w:rsidRPr="00C93A7C">
        <w:rPr>
          <w:rFonts w:ascii="Times New Roman" w:hAnsi="Times New Roman" w:cs="Times New Roman"/>
          <w:sz w:val="24"/>
          <w:szCs w:val="24"/>
          <w:lang w:val="it-IT"/>
        </w:rPr>
        <w:t>Leggendo</w:t>
      </w:r>
    </w:p>
    <w:p w:rsidR="00ED7FA1" w:rsidRPr="00C93A7C" w:rsidRDefault="00ED7FA1" w:rsidP="00077514">
      <w:pPr>
        <w:pStyle w:val="ListParagraph"/>
        <w:numPr>
          <w:ilvl w:val="1"/>
          <w:numId w:val="13"/>
        </w:numPr>
        <w:rPr>
          <w:rFonts w:ascii="Times New Roman" w:hAnsi="Times New Roman" w:cs="Times New Roman"/>
          <w:sz w:val="24"/>
          <w:szCs w:val="24"/>
          <w:lang w:val="it-IT"/>
        </w:rPr>
      </w:pPr>
      <w:r w:rsidRPr="00C93A7C">
        <w:rPr>
          <w:rFonts w:ascii="Times New Roman" w:hAnsi="Times New Roman" w:cs="Times New Roman"/>
          <w:sz w:val="24"/>
          <w:szCs w:val="24"/>
          <w:lang w:val="it-IT"/>
        </w:rPr>
        <w:t>Guardando la TV</w:t>
      </w:r>
    </w:p>
    <w:p w:rsidR="00ED7FA1" w:rsidRPr="000850CA" w:rsidRDefault="00ED7FA1" w:rsidP="00E54AA0">
      <w:pPr>
        <w:pStyle w:val="Default"/>
        <w:numPr>
          <w:ilvl w:val="0"/>
          <w:numId w:val="6"/>
        </w:numPr>
        <w:rPr>
          <w:rFonts w:ascii="Times New Roman" w:hAnsi="Times New Roman" w:cs="Times New Roman"/>
        </w:rPr>
      </w:pPr>
      <w:r w:rsidRPr="000850CA">
        <w:rPr>
          <w:rFonts w:ascii="Times New Roman" w:hAnsi="Times New Roman" w:cs="Times New Roman"/>
        </w:rPr>
        <w:t>Fai parte di associazioni e/o gruppi?(sportivi, di volontariato ,religiosi ecc..)</w:t>
      </w:r>
    </w:p>
    <w:p w:rsidR="00ED7FA1" w:rsidRPr="000850CA" w:rsidRDefault="00ED7FA1" w:rsidP="00077514">
      <w:pPr>
        <w:pStyle w:val="Default"/>
        <w:numPr>
          <w:ilvl w:val="0"/>
          <w:numId w:val="14"/>
        </w:numPr>
        <w:ind w:left="792"/>
        <w:rPr>
          <w:rFonts w:ascii="Times New Roman" w:hAnsi="Times New Roman" w:cs="Times New Roman"/>
        </w:rPr>
      </w:pPr>
      <w:r w:rsidRPr="000850CA">
        <w:rPr>
          <w:rFonts w:ascii="Times New Roman" w:hAnsi="Times New Roman" w:cs="Times New Roman"/>
        </w:rPr>
        <w:t>Si</w:t>
      </w:r>
    </w:p>
    <w:p w:rsidR="00ED7FA1" w:rsidRPr="000850CA" w:rsidRDefault="00ED7FA1" w:rsidP="00077514">
      <w:pPr>
        <w:pStyle w:val="Default"/>
        <w:numPr>
          <w:ilvl w:val="0"/>
          <w:numId w:val="14"/>
        </w:numPr>
        <w:ind w:left="792"/>
        <w:rPr>
          <w:rFonts w:ascii="Times New Roman" w:hAnsi="Times New Roman" w:cs="Times New Roman"/>
        </w:rPr>
      </w:pPr>
      <w:r w:rsidRPr="000850CA">
        <w:rPr>
          <w:rFonts w:ascii="Times New Roman" w:hAnsi="Times New Roman" w:cs="Times New Roman"/>
        </w:rPr>
        <w:t>No</w:t>
      </w:r>
    </w:p>
    <w:p w:rsidR="00ED7FA1" w:rsidRPr="000850CA" w:rsidRDefault="00ED7FA1" w:rsidP="00077514">
      <w:pPr>
        <w:pStyle w:val="Default"/>
        <w:numPr>
          <w:ilvl w:val="0"/>
          <w:numId w:val="14"/>
        </w:numPr>
        <w:ind w:left="792"/>
        <w:rPr>
          <w:rFonts w:ascii="Times New Roman" w:hAnsi="Times New Roman" w:cs="Times New Roman"/>
        </w:rPr>
      </w:pPr>
      <w:r w:rsidRPr="000850CA">
        <w:rPr>
          <w:rFonts w:ascii="Times New Roman" w:hAnsi="Times New Roman" w:cs="Times New Roman"/>
        </w:rPr>
        <w:t>In passato</w:t>
      </w:r>
    </w:p>
    <w:p w:rsidR="00ED7FA1" w:rsidRPr="000850CA" w:rsidRDefault="00ED7FA1" w:rsidP="00ED7FA1">
      <w:pPr>
        <w:pStyle w:val="Default"/>
        <w:rPr>
          <w:rFonts w:ascii="Times New Roman" w:hAnsi="Times New Roman" w:cs="Times New Roman"/>
        </w:rPr>
      </w:pPr>
    </w:p>
    <w:p w:rsidR="00ED7FA1" w:rsidRPr="000850CA" w:rsidRDefault="00ED7FA1" w:rsidP="00ED7FA1">
      <w:pPr>
        <w:pStyle w:val="Default"/>
        <w:rPr>
          <w:rFonts w:ascii="Times New Roman" w:hAnsi="Times New Roman" w:cs="Times New Roman"/>
        </w:rPr>
      </w:pPr>
    </w:p>
    <w:p w:rsidR="00ED7FA1" w:rsidRPr="000850CA" w:rsidRDefault="00ED7FA1" w:rsidP="00E54AA0">
      <w:pPr>
        <w:pStyle w:val="Default"/>
        <w:numPr>
          <w:ilvl w:val="0"/>
          <w:numId w:val="6"/>
        </w:numPr>
        <w:rPr>
          <w:rFonts w:ascii="Times New Roman" w:hAnsi="Times New Roman" w:cs="Times New Roman"/>
        </w:rPr>
      </w:pPr>
      <w:r w:rsidRPr="000850CA">
        <w:rPr>
          <w:rFonts w:ascii="Times New Roman" w:hAnsi="Times New Roman" w:cs="Times New Roman"/>
        </w:rPr>
        <w:t>In quale ambito ti senti maggiormente coinvolto?</w:t>
      </w:r>
    </w:p>
    <w:p w:rsidR="00ED7FA1" w:rsidRPr="000850CA" w:rsidRDefault="0092432C" w:rsidP="00077514">
      <w:pPr>
        <w:pStyle w:val="Default"/>
        <w:numPr>
          <w:ilvl w:val="0"/>
          <w:numId w:val="17"/>
        </w:numPr>
        <w:ind w:left="792"/>
        <w:rPr>
          <w:rFonts w:ascii="Times New Roman" w:hAnsi="Times New Roman" w:cs="Times New Roman"/>
        </w:rPr>
      </w:pPr>
      <w:r w:rsidRPr="000850CA">
        <w:rPr>
          <w:rFonts w:ascii="Times New Roman" w:hAnsi="Times New Roman" w:cs="Times New Roman"/>
        </w:rPr>
        <w:t xml:space="preserve">Amici </w:t>
      </w:r>
    </w:p>
    <w:p w:rsidR="0092432C" w:rsidRPr="000850CA" w:rsidRDefault="0092432C" w:rsidP="00077514">
      <w:pPr>
        <w:pStyle w:val="Default"/>
        <w:numPr>
          <w:ilvl w:val="0"/>
          <w:numId w:val="17"/>
        </w:numPr>
        <w:ind w:left="792"/>
        <w:rPr>
          <w:rFonts w:ascii="Times New Roman" w:hAnsi="Times New Roman" w:cs="Times New Roman"/>
        </w:rPr>
      </w:pPr>
      <w:r w:rsidRPr="000850CA">
        <w:rPr>
          <w:rFonts w:ascii="Times New Roman" w:hAnsi="Times New Roman" w:cs="Times New Roman"/>
        </w:rPr>
        <w:lastRenderedPageBreak/>
        <w:t>Scuola</w:t>
      </w:r>
    </w:p>
    <w:p w:rsidR="0092432C" w:rsidRPr="000850CA" w:rsidRDefault="0092432C" w:rsidP="00077514">
      <w:pPr>
        <w:pStyle w:val="Default"/>
        <w:numPr>
          <w:ilvl w:val="0"/>
          <w:numId w:val="17"/>
        </w:numPr>
        <w:ind w:left="792"/>
        <w:rPr>
          <w:rFonts w:ascii="Times New Roman" w:hAnsi="Times New Roman" w:cs="Times New Roman"/>
        </w:rPr>
      </w:pPr>
      <w:r w:rsidRPr="000850CA">
        <w:rPr>
          <w:rFonts w:ascii="Times New Roman" w:hAnsi="Times New Roman" w:cs="Times New Roman"/>
        </w:rPr>
        <w:t>Famiglia</w:t>
      </w:r>
    </w:p>
    <w:p w:rsidR="0092432C" w:rsidRPr="000850CA" w:rsidRDefault="0092432C" w:rsidP="00077514">
      <w:pPr>
        <w:pStyle w:val="Default"/>
        <w:numPr>
          <w:ilvl w:val="0"/>
          <w:numId w:val="17"/>
        </w:numPr>
        <w:ind w:left="792"/>
        <w:rPr>
          <w:rFonts w:ascii="Times New Roman" w:hAnsi="Times New Roman" w:cs="Times New Roman"/>
        </w:rPr>
      </w:pPr>
      <w:r w:rsidRPr="000850CA">
        <w:rPr>
          <w:rFonts w:ascii="Times New Roman" w:hAnsi="Times New Roman" w:cs="Times New Roman"/>
        </w:rPr>
        <w:t>Amore</w:t>
      </w:r>
    </w:p>
    <w:p w:rsidR="0092432C" w:rsidRPr="000850CA" w:rsidRDefault="0092432C" w:rsidP="00077514">
      <w:pPr>
        <w:pStyle w:val="Default"/>
        <w:numPr>
          <w:ilvl w:val="0"/>
          <w:numId w:val="17"/>
        </w:numPr>
        <w:ind w:left="792"/>
        <w:rPr>
          <w:rFonts w:ascii="Times New Roman" w:hAnsi="Times New Roman" w:cs="Times New Roman"/>
        </w:rPr>
      </w:pPr>
      <w:r w:rsidRPr="000850CA">
        <w:rPr>
          <w:rFonts w:ascii="Times New Roman" w:hAnsi="Times New Roman" w:cs="Times New Roman"/>
        </w:rPr>
        <w:t>Nessuno</w:t>
      </w:r>
    </w:p>
    <w:p w:rsidR="0092432C" w:rsidRPr="000850CA" w:rsidRDefault="0092432C" w:rsidP="0092432C">
      <w:pPr>
        <w:pStyle w:val="Default"/>
        <w:rPr>
          <w:rFonts w:ascii="Times New Roman" w:hAnsi="Times New Roman" w:cs="Times New Roman"/>
        </w:rPr>
      </w:pPr>
    </w:p>
    <w:p w:rsidR="0092432C" w:rsidRPr="000850CA" w:rsidRDefault="0092432C" w:rsidP="00E54AA0">
      <w:pPr>
        <w:pStyle w:val="ListParagraph"/>
        <w:numPr>
          <w:ilvl w:val="0"/>
          <w:numId w:val="6"/>
        </w:numPr>
        <w:rPr>
          <w:rFonts w:ascii="Times New Roman" w:hAnsi="Times New Roman" w:cs="Times New Roman"/>
          <w:sz w:val="24"/>
          <w:szCs w:val="24"/>
        </w:rPr>
      </w:pPr>
      <w:r w:rsidRPr="000850CA">
        <w:rPr>
          <w:rFonts w:ascii="Times New Roman" w:hAnsi="Times New Roman" w:cs="Times New Roman"/>
          <w:sz w:val="24"/>
          <w:szCs w:val="24"/>
        </w:rPr>
        <w:t>Quante ore passi con i tuoi amici al di fuori della scuola a settimana?</w:t>
      </w:r>
    </w:p>
    <w:p w:rsidR="0092432C" w:rsidRPr="00C806F2" w:rsidRDefault="00037C1F" w:rsidP="00077514">
      <w:pPr>
        <w:pStyle w:val="ListParagraph"/>
        <w:numPr>
          <w:ilvl w:val="0"/>
          <w:numId w:val="16"/>
        </w:numPr>
        <w:ind w:left="792"/>
        <w:rPr>
          <w:rFonts w:ascii="Times New Roman" w:hAnsi="Times New Roman" w:cs="Times New Roman"/>
          <w:sz w:val="24"/>
          <w:szCs w:val="24"/>
        </w:rPr>
      </w:pPr>
      <w:r w:rsidRPr="00C806F2">
        <w:rPr>
          <w:rFonts w:ascii="Times New Roman" w:hAnsi="Times New Roman" w:cs="Times New Roman"/>
          <w:sz w:val="24"/>
          <w:szCs w:val="24"/>
        </w:rPr>
        <w:t>Un ora</w:t>
      </w:r>
    </w:p>
    <w:p w:rsidR="0092432C" w:rsidRPr="00C806F2" w:rsidRDefault="00037C1F" w:rsidP="00077514">
      <w:pPr>
        <w:pStyle w:val="ListParagraph"/>
        <w:numPr>
          <w:ilvl w:val="0"/>
          <w:numId w:val="16"/>
        </w:numPr>
        <w:ind w:left="792"/>
        <w:rPr>
          <w:rFonts w:ascii="Times New Roman" w:hAnsi="Times New Roman" w:cs="Times New Roman"/>
          <w:sz w:val="24"/>
          <w:szCs w:val="24"/>
        </w:rPr>
      </w:pPr>
      <w:r w:rsidRPr="00C806F2">
        <w:rPr>
          <w:rFonts w:ascii="Times New Roman" w:hAnsi="Times New Roman" w:cs="Times New Roman"/>
          <w:sz w:val="24"/>
          <w:szCs w:val="24"/>
        </w:rPr>
        <w:t>Da due a tre ore</w:t>
      </w:r>
    </w:p>
    <w:p w:rsidR="0092432C" w:rsidRPr="00C806F2" w:rsidRDefault="00037C1F" w:rsidP="00077514">
      <w:pPr>
        <w:pStyle w:val="ListParagraph"/>
        <w:numPr>
          <w:ilvl w:val="0"/>
          <w:numId w:val="16"/>
        </w:numPr>
        <w:ind w:left="792"/>
        <w:rPr>
          <w:rFonts w:ascii="Times New Roman" w:hAnsi="Times New Roman" w:cs="Times New Roman"/>
          <w:sz w:val="24"/>
          <w:szCs w:val="24"/>
        </w:rPr>
      </w:pPr>
      <w:r w:rsidRPr="00C806F2">
        <w:rPr>
          <w:rFonts w:ascii="Times New Roman" w:hAnsi="Times New Roman" w:cs="Times New Roman"/>
          <w:sz w:val="24"/>
          <w:szCs w:val="24"/>
        </w:rPr>
        <w:t xml:space="preserve">Da tre a </w:t>
      </w:r>
      <w:r w:rsidR="00C806F2" w:rsidRPr="00C806F2">
        <w:rPr>
          <w:rFonts w:ascii="Times New Roman" w:hAnsi="Times New Roman" w:cs="Times New Roman"/>
          <w:sz w:val="24"/>
          <w:szCs w:val="24"/>
        </w:rPr>
        <w:t>quatr</w:t>
      </w:r>
      <w:r w:rsidRPr="00C806F2">
        <w:rPr>
          <w:rFonts w:ascii="Times New Roman" w:hAnsi="Times New Roman" w:cs="Times New Roman"/>
          <w:sz w:val="24"/>
          <w:szCs w:val="24"/>
        </w:rPr>
        <w:t>o ore</w:t>
      </w:r>
    </w:p>
    <w:p w:rsidR="0092432C" w:rsidRPr="00C806F2" w:rsidRDefault="00C806F2" w:rsidP="00077514">
      <w:pPr>
        <w:pStyle w:val="ListParagraph"/>
        <w:numPr>
          <w:ilvl w:val="0"/>
          <w:numId w:val="16"/>
        </w:numPr>
        <w:ind w:left="792"/>
        <w:rPr>
          <w:rFonts w:ascii="Times New Roman" w:hAnsi="Times New Roman" w:cs="Times New Roman"/>
          <w:sz w:val="24"/>
          <w:szCs w:val="24"/>
        </w:rPr>
      </w:pPr>
      <w:r w:rsidRPr="00C806F2">
        <w:rPr>
          <w:rFonts w:ascii="Times New Roman" w:hAnsi="Times New Roman" w:cs="Times New Roman"/>
          <w:sz w:val="24"/>
          <w:szCs w:val="24"/>
        </w:rPr>
        <w:t>Piu di quatro ore</w:t>
      </w:r>
    </w:p>
    <w:p w:rsidR="0092432C" w:rsidRDefault="0092432C" w:rsidP="00E54AA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Ti senti solo?</w:t>
      </w:r>
    </w:p>
    <w:p w:rsidR="0092432C" w:rsidRPr="00C806F2" w:rsidRDefault="0092432C" w:rsidP="00077514">
      <w:pPr>
        <w:pStyle w:val="ListParagraph"/>
        <w:numPr>
          <w:ilvl w:val="0"/>
          <w:numId w:val="15"/>
        </w:numPr>
        <w:ind w:left="792"/>
        <w:rPr>
          <w:rFonts w:ascii="Times New Roman" w:hAnsi="Times New Roman" w:cs="Times New Roman"/>
          <w:sz w:val="24"/>
          <w:szCs w:val="24"/>
        </w:rPr>
      </w:pPr>
      <w:r w:rsidRPr="00C806F2">
        <w:rPr>
          <w:rFonts w:ascii="Times New Roman" w:hAnsi="Times New Roman" w:cs="Times New Roman"/>
          <w:sz w:val="24"/>
          <w:szCs w:val="24"/>
        </w:rPr>
        <w:t>Sempre</w:t>
      </w:r>
    </w:p>
    <w:p w:rsidR="0092432C" w:rsidRPr="00C806F2" w:rsidRDefault="0092432C" w:rsidP="00077514">
      <w:pPr>
        <w:pStyle w:val="ListParagraph"/>
        <w:numPr>
          <w:ilvl w:val="0"/>
          <w:numId w:val="15"/>
        </w:numPr>
        <w:ind w:left="792"/>
        <w:rPr>
          <w:rFonts w:ascii="Times New Roman" w:hAnsi="Times New Roman" w:cs="Times New Roman"/>
          <w:sz w:val="24"/>
          <w:szCs w:val="24"/>
        </w:rPr>
      </w:pPr>
      <w:r w:rsidRPr="00C806F2">
        <w:rPr>
          <w:rFonts w:ascii="Times New Roman" w:hAnsi="Times New Roman" w:cs="Times New Roman"/>
          <w:sz w:val="24"/>
          <w:szCs w:val="24"/>
        </w:rPr>
        <w:t>Mai</w:t>
      </w:r>
    </w:p>
    <w:p w:rsidR="00943001" w:rsidRPr="00C806F2" w:rsidRDefault="0092432C" w:rsidP="00077514">
      <w:pPr>
        <w:pStyle w:val="ListParagraph"/>
        <w:numPr>
          <w:ilvl w:val="0"/>
          <w:numId w:val="15"/>
        </w:numPr>
        <w:ind w:left="792"/>
        <w:rPr>
          <w:rFonts w:ascii="Times New Roman" w:hAnsi="Times New Roman" w:cs="Times New Roman"/>
          <w:sz w:val="24"/>
          <w:szCs w:val="24"/>
        </w:rPr>
      </w:pPr>
      <w:r w:rsidRPr="00C806F2">
        <w:rPr>
          <w:rFonts w:ascii="Times New Roman" w:hAnsi="Times New Roman" w:cs="Times New Roman"/>
          <w:sz w:val="24"/>
          <w:szCs w:val="24"/>
        </w:rPr>
        <w:t>A volte</w:t>
      </w:r>
    </w:p>
    <w:p w:rsidR="00943001" w:rsidRPr="00943001" w:rsidRDefault="00943001" w:rsidP="00943001">
      <w:pPr>
        <w:pStyle w:val="ListParagraph"/>
        <w:ind w:left="1080"/>
        <w:rPr>
          <w:rFonts w:ascii="Times New Roman" w:hAnsi="Times New Roman" w:cs="Times New Roman"/>
          <w:sz w:val="24"/>
          <w:szCs w:val="24"/>
        </w:rPr>
      </w:pPr>
    </w:p>
    <w:p w:rsidR="0092432C" w:rsidRDefault="0092432C" w:rsidP="00E54AA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Se si perchè?</w:t>
      </w:r>
    </w:p>
    <w:p w:rsidR="0092432C" w:rsidRDefault="0095625B" w:rsidP="00077514">
      <w:pPr>
        <w:pStyle w:val="ListParagraph"/>
        <w:numPr>
          <w:ilvl w:val="0"/>
          <w:numId w:val="20"/>
        </w:numPr>
        <w:ind w:left="792"/>
        <w:rPr>
          <w:rFonts w:ascii="Times New Roman" w:hAnsi="Times New Roman" w:cs="Times New Roman"/>
          <w:sz w:val="24"/>
          <w:szCs w:val="24"/>
        </w:rPr>
      </w:pPr>
      <w:r>
        <w:rPr>
          <w:rFonts w:ascii="Times New Roman" w:hAnsi="Times New Roman" w:cs="Times New Roman"/>
          <w:sz w:val="24"/>
          <w:szCs w:val="24"/>
        </w:rPr>
        <w:t>Ho pochi amici</w:t>
      </w:r>
    </w:p>
    <w:p w:rsidR="0095625B" w:rsidRDefault="0095625B" w:rsidP="00077514">
      <w:pPr>
        <w:pStyle w:val="ListParagraph"/>
        <w:numPr>
          <w:ilvl w:val="0"/>
          <w:numId w:val="20"/>
        </w:numPr>
        <w:ind w:left="792"/>
        <w:rPr>
          <w:rFonts w:ascii="Times New Roman" w:hAnsi="Times New Roman" w:cs="Times New Roman"/>
          <w:sz w:val="24"/>
          <w:szCs w:val="24"/>
        </w:rPr>
      </w:pPr>
      <w:r>
        <w:rPr>
          <w:rFonts w:ascii="Times New Roman" w:hAnsi="Times New Roman" w:cs="Times New Roman"/>
          <w:sz w:val="24"/>
          <w:szCs w:val="24"/>
        </w:rPr>
        <w:t>Non credo in me stesso</w:t>
      </w:r>
    </w:p>
    <w:p w:rsidR="0095625B" w:rsidRDefault="0095625B" w:rsidP="00077514">
      <w:pPr>
        <w:pStyle w:val="ListParagraph"/>
        <w:numPr>
          <w:ilvl w:val="0"/>
          <w:numId w:val="20"/>
        </w:numPr>
        <w:ind w:left="792"/>
        <w:rPr>
          <w:rFonts w:ascii="Times New Roman" w:hAnsi="Times New Roman" w:cs="Times New Roman"/>
          <w:sz w:val="24"/>
          <w:szCs w:val="24"/>
        </w:rPr>
      </w:pPr>
      <w:r>
        <w:rPr>
          <w:rFonts w:ascii="Times New Roman" w:hAnsi="Times New Roman" w:cs="Times New Roman"/>
          <w:sz w:val="24"/>
          <w:szCs w:val="24"/>
        </w:rPr>
        <w:t>Mi sento escluso</w:t>
      </w:r>
    </w:p>
    <w:p w:rsidR="0095625B" w:rsidRDefault="0095625B" w:rsidP="00077514">
      <w:pPr>
        <w:pStyle w:val="ListParagraph"/>
        <w:numPr>
          <w:ilvl w:val="0"/>
          <w:numId w:val="20"/>
        </w:numPr>
        <w:ind w:left="792"/>
        <w:rPr>
          <w:rFonts w:ascii="Times New Roman" w:hAnsi="Times New Roman" w:cs="Times New Roman"/>
          <w:sz w:val="24"/>
          <w:szCs w:val="24"/>
        </w:rPr>
      </w:pPr>
      <w:r>
        <w:rPr>
          <w:rFonts w:ascii="Times New Roman" w:hAnsi="Times New Roman" w:cs="Times New Roman"/>
          <w:sz w:val="24"/>
          <w:szCs w:val="24"/>
        </w:rPr>
        <w:t>Non so mai su chi contare</w:t>
      </w:r>
    </w:p>
    <w:p w:rsidR="0095625B" w:rsidRDefault="0095625B" w:rsidP="0095625B">
      <w:pPr>
        <w:pStyle w:val="ListParagraph"/>
        <w:ind w:left="1080"/>
        <w:rPr>
          <w:rFonts w:ascii="Times New Roman" w:hAnsi="Times New Roman" w:cs="Times New Roman"/>
          <w:sz w:val="24"/>
          <w:szCs w:val="24"/>
        </w:rPr>
      </w:pPr>
    </w:p>
    <w:p w:rsidR="0095625B" w:rsidRDefault="0095625B" w:rsidP="00E54AA0">
      <w:pPr>
        <w:pStyle w:val="ListParagraph"/>
        <w:numPr>
          <w:ilvl w:val="0"/>
          <w:numId w:val="6"/>
        </w:numPr>
        <w:rPr>
          <w:rFonts w:ascii="Times New Roman" w:hAnsi="Times New Roman" w:cs="Times New Roman"/>
          <w:sz w:val="24"/>
          <w:szCs w:val="24"/>
        </w:rPr>
      </w:pPr>
      <w:r w:rsidRPr="0095625B">
        <w:rPr>
          <w:rFonts w:ascii="Times New Roman" w:hAnsi="Times New Roman" w:cs="Times New Roman"/>
          <w:sz w:val="24"/>
          <w:szCs w:val="24"/>
        </w:rPr>
        <w:t xml:space="preserve"> Ti piace di piu parlare in chat o di persona?</w:t>
      </w:r>
    </w:p>
    <w:p w:rsidR="0095625B" w:rsidRDefault="0095625B" w:rsidP="00077514">
      <w:pPr>
        <w:pStyle w:val="ListParagraph"/>
        <w:numPr>
          <w:ilvl w:val="0"/>
          <w:numId w:val="19"/>
        </w:numPr>
        <w:ind w:left="792"/>
        <w:rPr>
          <w:rFonts w:ascii="Times New Roman" w:hAnsi="Times New Roman" w:cs="Times New Roman"/>
          <w:sz w:val="24"/>
          <w:szCs w:val="24"/>
        </w:rPr>
      </w:pPr>
      <w:r>
        <w:rPr>
          <w:rFonts w:ascii="Times New Roman" w:hAnsi="Times New Roman" w:cs="Times New Roman"/>
          <w:sz w:val="24"/>
          <w:szCs w:val="24"/>
        </w:rPr>
        <w:t>In chat</w:t>
      </w:r>
    </w:p>
    <w:p w:rsidR="0095625B" w:rsidRDefault="0095625B" w:rsidP="00077514">
      <w:pPr>
        <w:pStyle w:val="ListParagraph"/>
        <w:numPr>
          <w:ilvl w:val="0"/>
          <w:numId w:val="19"/>
        </w:numPr>
        <w:ind w:left="792"/>
        <w:rPr>
          <w:rFonts w:ascii="Times New Roman" w:hAnsi="Times New Roman" w:cs="Times New Roman"/>
          <w:sz w:val="24"/>
          <w:szCs w:val="24"/>
        </w:rPr>
      </w:pPr>
      <w:r>
        <w:rPr>
          <w:rFonts w:ascii="Times New Roman" w:hAnsi="Times New Roman" w:cs="Times New Roman"/>
          <w:sz w:val="24"/>
          <w:szCs w:val="24"/>
        </w:rPr>
        <w:t>Di persona</w:t>
      </w:r>
    </w:p>
    <w:p w:rsidR="0095625B" w:rsidRDefault="0095625B" w:rsidP="0095625B">
      <w:pPr>
        <w:pStyle w:val="ListParagraph"/>
        <w:ind w:left="1080"/>
        <w:rPr>
          <w:rFonts w:ascii="Times New Roman" w:hAnsi="Times New Roman" w:cs="Times New Roman"/>
          <w:sz w:val="24"/>
          <w:szCs w:val="24"/>
        </w:rPr>
      </w:pPr>
    </w:p>
    <w:p w:rsidR="0095625B" w:rsidRDefault="0095625B" w:rsidP="00E54AA0">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Se in chat perchè?</w:t>
      </w:r>
    </w:p>
    <w:p w:rsidR="0095625B" w:rsidRDefault="0095625B" w:rsidP="00077514">
      <w:pPr>
        <w:pStyle w:val="ListParagraph"/>
        <w:numPr>
          <w:ilvl w:val="0"/>
          <w:numId w:val="18"/>
        </w:numPr>
        <w:ind w:left="792"/>
        <w:rPr>
          <w:rFonts w:ascii="Times New Roman" w:hAnsi="Times New Roman" w:cs="Times New Roman"/>
          <w:sz w:val="24"/>
          <w:szCs w:val="24"/>
        </w:rPr>
      </w:pPr>
      <w:r>
        <w:rPr>
          <w:rFonts w:ascii="Times New Roman" w:hAnsi="Times New Roman" w:cs="Times New Roman"/>
          <w:sz w:val="24"/>
          <w:szCs w:val="24"/>
        </w:rPr>
        <w:t>Sento di potermi esprimere meglio</w:t>
      </w:r>
    </w:p>
    <w:p w:rsidR="0095625B" w:rsidRDefault="0095625B" w:rsidP="00077514">
      <w:pPr>
        <w:pStyle w:val="ListParagraph"/>
        <w:numPr>
          <w:ilvl w:val="0"/>
          <w:numId w:val="18"/>
        </w:numPr>
        <w:ind w:left="792"/>
        <w:rPr>
          <w:rFonts w:ascii="Times New Roman" w:hAnsi="Times New Roman" w:cs="Times New Roman"/>
          <w:sz w:val="24"/>
          <w:szCs w:val="24"/>
        </w:rPr>
      </w:pPr>
      <w:r>
        <w:rPr>
          <w:rFonts w:ascii="Times New Roman" w:hAnsi="Times New Roman" w:cs="Times New Roman"/>
          <w:sz w:val="24"/>
          <w:szCs w:val="24"/>
        </w:rPr>
        <w:t xml:space="preserve">Ho solo amici virtuali </w:t>
      </w:r>
    </w:p>
    <w:p w:rsidR="0095625B" w:rsidRDefault="0095625B" w:rsidP="00077514">
      <w:pPr>
        <w:pStyle w:val="ListParagraph"/>
        <w:numPr>
          <w:ilvl w:val="0"/>
          <w:numId w:val="18"/>
        </w:numPr>
        <w:ind w:left="792"/>
        <w:rPr>
          <w:rFonts w:ascii="Times New Roman" w:hAnsi="Times New Roman" w:cs="Times New Roman"/>
          <w:sz w:val="24"/>
          <w:szCs w:val="24"/>
        </w:rPr>
      </w:pPr>
      <w:r>
        <w:rPr>
          <w:rFonts w:ascii="Times New Roman" w:hAnsi="Times New Roman" w:cs="Times New Roman"/>
          <w:sz w:val="24"/>
          <w:szCs w:val="24"/>
        </w:rPr>
        <w:t>Ho solo amici lontani</w:t>
      </w:r>
    </w:p>
    <w:p w:rsidR="0095625B" w:rsidRDefault="0095625B" w:rsidP="00077514">
      <w:pPr>
        <w:pStyle w:val="ListParagraph"/>
        <w:numPr>
          <w:ilvl w:val="0"/>
          <w:numId w:val="18"/>
        </w:numPr>
        <w:ind w:left="792"/>
        <w:rPr>
          <w:rFonts w:ascii="Times New Roman" w:hAnsi="Times New Roman" w:cs="Times New Roman"/>
          <w:sz w:val="24"/>
          <w:szCs w:val="24"/>
        </w:rPr>
      </w:pPr>
      <w:r>
        <w:rPr>
          <w:rFonts w:ascii="Times New Roman" w:hAnsi="Times New Roman" w:cs="Times New Roman"/>
          <w:sz w:val="24"/>
          <w:szCs w:val="24"/>
        </w:rPr>
        <w:t>Non mi piace stare a contatto con le persone</w:t>
      </w:r>
    </w:p>
    <w:p w:rsidR="000E3E0A" w:rsidRPr="0005785E" w:rsidRDefault="00943001" w:rsidP="00077514">
      <w:pPr>
        <w:pStyle w:val="ListParagraph"/>
        <w:numPr>
          <w:ilvl w:val="0"/>
          <w:numId w:val="18"/>
        </w:numPr>
        <w:ind w:left="792"/>
        <w:rPr>
          <w:rFonts w:ascii="Times New Roman" w:hAnsi="Times New Roman" w:cs="Times New Roman"/>
          <w:sz w:val="24"/>
          <w:szCs w:val="24"/>
        </w:rPr>
      </w:pPr>
      <w:r>
        <w:rPr>
          <w:rFonts w:ascii="Times New Roman" w:hAnsi="Times New Roman" w:cs="Times New Roman"/>
          <w:sz w:val="24"/>
          <w:szCs w:val="24"/>
        </w:rPr>
        <w:t>Sento di trovare piu argomenti per la conversazione</w:t>
      </w:r>
    </w:p>
    <w:p w:rsidR="000E3E0A" w:rsidRDefault="000E3E0A" w:rsidP="000E3E0A">
      <w:pPr>
        <w:pStyle w:val="ListParagraph"/>
        <w:ind w:left="1080"/>
        <w:rPr>
          <w:rFonts w:ascii="Times New Roman" w:hAnsi="Times New Roman" w:cs="Times New Roman"/>
          <w:sz w:val="24"/>
          <w:szCs w:val="24"/>
        </w:rPr>
      </w:pPr>
    </w:p>
    <w:p w:rsidR="000E3E0A" w:rsidRPr="000E3E0A" w:rsidRDefault="000E3E0A" w:rsidP="000E3E0A">
      <w:pPr>
        <w:pStyle w:val="ListParagraph"/>
        <w:numPr>
          <w:ilvl w:val="0"/>
          <w:numId w:val="3"/>
        </w:numPr>
        <w:rPr>
          <w:rFonts w:ascii="Times New Roman" w:hAnsi="Times New Roman" w:cs="Times New Roman"/>
          <w:sz w:val="24"/>
          <w:szCs w:val="24"/>
        </w:rPr>
      </w:pPr>
      <w:r w:rsidRPr="000E3E0A">
        <w:rPr>
          <w:rFonts w:ascii="Times New Roman" w:hAnsi="Times New Roman" w:cs="Times New Roman"/>
          <w:b/>
          <w:sz w:val="24"/>
          <w:szCs w:val="24"/>
        </w:rPr>
        <w:t>ANALISI DEI DATI</w:t>
      </w:r>
    </w:p>
    <w:p w:rsidR="000E3E0A" w:rsidRDefault="000E3E0A" w:rsidP="000E3E0A">
      <w:pPr>
        <w:pStyle w:val="Paragrafoelenco1"/>
        <w:ind w:left="360"/>
        <w:jc w:val="both"/>
        <w:rPr>
          <w:rFonts w:ascii="Times New Roman" w:hAnsi="Times New Roman"/>
          <w:color w:val="000000"/>
          <w:sz w:val="24"/>
          <w:szCs w:val="24"/>
          <w:lang w:eastAsia="it-IT"/>
        </w:rPr>
      </w:pPr>
      <w:r w:rsidRPr="000E3E0A">
        <w:rPr>
          <w:rFonts w:ascii="Times New Roman" w:hAnsi="Times New Roman"/>
          <w:color w:val="000000"/>
          <w:sz w:val="24"/>
          <w:szCs w:val="24"/>
          <w:lang w:val="it-IT" w:eastAsia="it-IT"/>
        </w:rPr>
        <w:t>Dopo la rilevazione dei dati abbiamo raccolto tutte le informazioni su un foglio di lavoro excel in modo da creare una matrice dati.</w:t>
      </w:r>
      <w:r>
        <w:rPr>
          <w:rFonts w:ascii="Times New Roman" w:hAnsi="Times New Roman"/>
          <w:color w:val="000000"/>
          <w:sz w:val="24"/>
          <w:szCs w:val="24"/>
          <w:lang w:val="it-IT" w:eastAsia="it-IT"/>
        </w:rPr>
        <w:t xml:space="preserve"> </w:t>
      </w:r>
      <w:r w:rsidRPr="000E3E0A">
        <w:rPr>
          <w:rFonts w:ascii="Times New Roman" w:hAnsi="Times New Roman"/>
          <w:color w:val="000000"/>
          <w:sz w:val="24"/>
          <w:szCs w:val="24"/>
          <w:lang w:eastAsia="it-IT"/>
        </w:rPr>
        <w:t xml:space="preserve">Utilizzando il programma JsStat del prof. Roberto Trinchero abbiamo analizzato i dati raccolti. Di seguito abbiamo riportato i dati più significativi riguardo al campione in rapporto con la totalità della popolazione. </w:t>
      </w:r>
    </w:p>
    <w:p w:rsidR="007422C1" w:rsidRDefault="0039709F" w:rsidP="000E3E0A">
      <w:pPr>
        <w:pStyle w:val="Paragrafoelenco1"/>
        <w:ind w:left="360"/>
        <w:jc w:val="both"/>
        <w:rPr>
          <w:rFonts w:ascii="Times New Roman" w:hAnsi="Times New Roman"/>
          <w:color w:val="000000"/>
          <w:sz w:val="24"/>
          <w:szCs w:val="24"/>
          <w:lang w:eastAsia="it-IT"/>
        </w:rPr>
      </w:pPr>
      <w:r>
        <w:rPr>
          <w:rFonts w:ascii="Times New Roman" w:hAnsi="Times New Roman"/>
          <w:color w:val="000000"/>
          <w:sz w:val="24"/>
          <w:szCs w:val="24"/>
          <w:lang w:eastAsia="it-IT"/>
        </w:rPr>
        <w:t xml:space="preserve"> </w:t>
      </w:r>
    </w:p>
    <w:p w:rsidR="0039709F" w:rsidRDefault="0039709F" w:rsidP="000E3E0A">
      <w:pPr>
        <w:pStyle w:val="Paragrafoelenco1"/>
        <w:ind w:left="360"/>
        <w:jc w:val="both"/>
        <w:rPr>
          <w:rFonts w:ascii="Times New Roman" w:hAnsi="Times New Roman"/>
          <w:color w:val="000000"/>
          <w:sz w:val="24"/>
          <w:szCs w:val="24"/>
          <w:lang w:eastAsia="it-IT"/>
        </w:rPr>
      </w:pPr>
    </w:p>
    <w:p w:rsidR="002D697E" w:rsidRDefault="002D697E" w:rsidP="000E3E0A">
      <w:pPr>
        <w:pStyle w:val="Paragrafoelenco1"/>
        <w:ind w:left="360"/>
        <w:jc w:val="both"/>
        <w:rPr>
          <w:rFonts w:ascii="Times New Roman" w:hAnsi="Times New Roman"/>
          <w:color w:val="000000"/>
          <w:sz w:val="24"/>
          <w:szCs w:val="24"/>
          <w:lang w:eastAsia="it-IT"/>
        </w:rPr>
      </w:pPr>
    </w:p>
    <w:p w:rsidR="00671BFA" w:rsidRDefault="0039709F" w:rsidP="000E3E0A">
      <w:pPr>
        <w:pStyle w:val="Paragrafoelenco1"/>
        <w:ind w:left="360"/>
        <w:jc w:val="both"/>
        <w:rPr>
          <w:rFonts w:ascii="Times New Roman" w:hAnsi="Times New Roman"/>
          <w:color w:val="000000"/>
          <w:sz w:val="24"/>
          <w:szCs w:val="24"/>
          <w:lang w:eastAsia="it-IT"/>
        </w:rPr>
      </w:pPr>
      <w:r>
        <w:rPr>
          <w:rFonts w:ascii="Times New Roman" w:hAnsi="Times New Roman"/>
          <w:color w:val="000000"/>
          <w:sz w:val="24"/>
          <w:szCs w:val="24"/>
          <w:lang w:eastAsia="it-IT"/>
        </w:rPr>
        <w:lastRenderedPageBreak/>
        <w:t>MATRICE DEI DATI</w:t>
      </w:r>
    </w:p>
    <w:p w:rsidR="0039709F" w:rsidRDefault="0039709F" w:rsidP="00DC5C85">
      <w:pPr>
        <w:spacing w:after="0"/>
        <w:rPr>
          <w:rFonts w:ascii="Times New Roman" w:hAnsi="Times New Roman" w:cs="Times New Roman"/>
          <w:b/>
          <w:sz w:val="24"/>
          <w:szCs w:val="24"/>
        </w:rPr>
      </w:pPr>
      <w:r w:rsidRPr="0039709F">
        <w:rPr>
          <w:noProof/>
          <w:szCs w:val="24"/>
        </w:rPr>
        <w:drawing>
          <wp:inline distT="0" distB="0" distL="0" distR="0">
            <wp:extent cx="5944365" cy="2204114"/>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2" cstate="print"/>
                    <a:srcRect/>
                    <a:stretch>
                      <a:fillRect/>
                    </a:stretch>
                  </pic:blipFill>
                  <pic:spPr bwMode="auto">
                    <a:xfrm>
                      <a:off x="0" y="0"/>
                      <a:ext cx="5943600" cy="2203830"/>
                    </a:xfrm>
                    <a:prstGeom prst="rect">
                      <a:avLst/>
                    </a:prstGeom>
                    <a:noFill/>
                    <a:ln w="9525">
                      <a:noFill/>
                      <a:miter lim="800000"/>
                      <a:headEnd/>
                      <a:tailEnd/>
                    </a:ln>
                  </pic:spPr>
                </pic:pic>
              </a:graphicData>
            </a:graphic>
          </wp:inline>
        </w:drawing>
      </w:r>
    </w:p>
    <w:p w:rsidR="0039709F" w:rsidRDefault="0039709F" w:rsidP="00DC5C85">
      <w:pPr>
        <w:spacing w:after="0"/>
        <w:rPr>
          <w:rFonts w:ascii="Times New Roman" w:hAnsi="Times New Roman" w:cs="Times New Roman"/>
          <w:b/>
          <w:sz w:val="24"/>
          <w:szCs w:val="24"/>
        </w:rPr>
      </w:pPr>
    </w:p>
    <w:p w:rsidR="0039709F" w:rsidRDefault="0039709F" w:rsidP="00DC5C85">
      <w:pPr>
        <w:spacing w:after="0"/>
        <w:rPr>
          <w:rFonts w:ascii="Times New Roman" w:hAnsi="Times New Roman" w:cs="Times New Roman"/>
          <w:b/>
          <w:sz w:val="24"/>
          <w:szCs w:val="24"/>
        </w:rPr>
      </w:pPr>
    </w:p>
    <w:p w:rsidR="00DC5C85" w:rsidRPr="00DC5C85" w:rsidRDefault="00DC5C85" w:rsidP="00DC5C85">
      <w:pPr>
        <w:spacing w:after="0"/>
        <w:rPr>
          <w:rFonts w:ascii="Times New Roman" w:hAnsi="Times New Roman" w:cs="Times New Roman"/>
          <w:b/>
          <w:sz w:val="24"/>
          <w:szCs w:val="24"/>
        </w:rPr>
      </w:pPr>
      <w:r w:rsidRPr="00DC5C85">
        <w:rPr>
          <w:rFonts w:ascii="Times New Roman" w:hAnsi="Times New Roman" w:cs="Times New Roman"/>
          <w:b/>
          <w:sz w:val="24"/>
          <w:szCs w:val="24"/>
        </w:rPr>
        <w:t>ANALISI MONOVARIATA</w:t>
      </w:r>
    </w:p>
    <w:tbl>
      <w:tblPr>
        <w:tblW w:w="0" w:type="auto"/>
        <w:tblCellSpacing w:w="15" w:type="dxa"/>
        <w:tblCellMar>
          <w:top w:w="15" w:type="dxa"/>
          <w:left w:w="15" w:type="dxa"/>
          <w:bottom w:w="15" w:type="dxa"/>
          <w:right w:w="15" w:type="dxa"/>
        </w:tblCellMar>
        <w:tblLook w:val="04A0"/>
      </w:tblPr>
      <w:tblGrid>
        <w:gridCol w:w="4612"/>
        <w:gridCol w:w="1710"/>
        <w:gridCol w:w="180"/>
        <w:gridCol w:w="601"/>
      </w:tblGrid>
      <w:tr w:rsidR="00086873" w:rsidRPr="00827B4F" w:rsidTr="00086873">
        <w:trPr>
          <w:tblCellSpacing w:w="15" w:type="dxa"/>
        </w:trPr>
        <w:tc>
          <w:tcPr>
            <w:tcW w:w="0" w:type="auto"/>
            <w:hideMark/>
          </w:tcPr>
          <w:p w:rsidR="00086873" w:rsidRPr="00827B4F" w:rsidRDefault="00086873" w:rsidP="00086873">
            <w:pPr>
              <w:spacing w:after="0" w:line="240" w:lineRule="auto"/>
              <w:rPr>
                <w:rFonts w:ascii="Times New Roman" w:eastAsia="Times New Roman" w:hAnsi="Times New Roman" w:cs="Times New Roman"/>
                <w:color w:val="000000"/>
                <w:sz w:val="16"/>
                <w:szCs w:val="16"/>
              </w:rPr>
            </w:pPr>
            <w:bookmarkStart w:id="0" w:name="_GoBack"/>
            <w:bookmarkEnd w:id="0"/>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14; 16</w:t>
            </w:r>
            <w:r w:rsidRPr="00827B4F">
              <w:rPr>
                <w:rFonts w:ascii="Times New Roman" w:eastAsia="Times New Roman" w:hAnsi="Times New Roman" w:cs="Times New Roman"/>
                <w:color w:val="000000"/>
                <w:sz w:val="16"/>
                <w:szCs w:val="16"/>
              </w:rPr>
              <w:br/>
              <w:t>  Mediana = 16</w:t>
            </w:r>
            <w:r w:rsidRPr="00827B4F">
              <w:rPr>
                <w:rFonts w:ascii="Times New Roman" w:eastAsia="Times New Roman" w:hAnsi="Times New Roman" w:cs="Times New Roman"/>
                <w:color w:val="000000"/>
                <w:sz w:val="16"/>
                <w:szCs w:val="16"/>
              </w:rPr>
              <w:br/>
              <w:t>  Media = 15.5</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0.27</w:t>
            </w:r>
            <w:r w:rsidRPr="00827B4F">
              <w:rPr>
                <w:rFonts w:ascii="Times New Roman" w:eastAsia="Times New Roman" w:hAnsi="Times New Roman" w:cs="Times New Roman"/>
                <w:color w:val="000000"/>
                <w:sz w:val="16"/>
                <w:szCs w:val="16"/>
              </w:rPr>
              <w:br/>
              <w:t>  Campo di variazione = 3</w:t>
            </w:r>
            <w:r w:rsidRPr="00827B4F">
              <w:rPr>
                <w:rFonts w:ascii="Times New Roman" w:eastAsia="Times New Roman" w:hAnsi="Times New Roman" w:cs="Times New Roman"/>
                <w:color w:val="000000"/>
                <w:sz w:val="16"/>
                <w:szCs w:val="16"/>
              </w:rPr>
              <w:br/>
              <w:t>  Differenza interquartilica = 3</w:t>
            </w:r>
            <w:r w:rsidRPr="00827B4F">
              <w:rPr>
                <w:rFonts w:ascii="Times New Roman" w:eastAsia="Times New Roman" w:hAnsi="Times New Roman" w:cs="Times New Roman"/>
                <w:color w:val="000000"/>
                <w:sz w:val="16"/>
                <w:szCs w:val="16"/>
              </w:rPr>
              <w:br/>
              <w:t>  Scarto tipo = 1.16</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-0.1</w:t>
            </w:r>
            <w:r w:rsidRPr="00827B4F">
              <w:rPr>
                <w:rFonts w:ascii="Times New Roman" w:eastAsia="Times New Roman" w:hAnsi="Times New Roman" w:cs="Times New Roman"/>
                <w:color w:val="000000"/>
                <w:sz w:val="16"/>
                <w:szCs w:val="16"/>
              </w:rPr>
              <w:br/>
              <w:t>  Curtosi = -1.46</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168"/>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14.96 a 16.04</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0.88 a 1.7</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t>Probabilità di normalità della distribuzione (test di Jarque-Bera): 0.407</w:t>
            </w:r>
          </w:p>
        </w:tc>
        <w:tc>
          <w:tcPr>
            <w:tcW w:w="0" w:type="auto"/>
            <w:hideMark/>
          </w:tcPr>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086873"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086873" w:rsidRPr="00827B4F">
                    <w:trPr>
                      <w:trHeight w:val="4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086873" w:rsidRPr="00827B4F">
                    <w:trPr>
                      <w:trHeight w:val="22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086873" w:rsidRPr="00827B4F">
                    <w:trPr>
                      <w:trHeight w:val="4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086873" w:rsidRPr="00827B4F">
                    <w:trPr>
                      <w:trHeight w:val="37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14</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17</w:t>
                  </w:r>
                </w:p>
              </w:tc>
            </w:tr>
          </w:tbl>
          <w:p w:rsidR="00086873" w:rsidRPr="00827B4F" w:rsidRDefault="00086873" w:rsidP="00086873">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086873" w:rsidRPr="00827B4F"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526"/>
            </w:tblGrid>
            <w:tr w:rsidR="00086873"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6"/>
                  </w:tblGrid>
                  <w:tr w:rsidR="00086873"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286"/>
                        </w:tblGrid>
                        <w:tr w:rsidR="00086873" w:rsidRPr="00827B4F">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V1</w:t>
                              </w: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p>
        </w:tc>
      </w:tr>
    </w:tbl>
    <w:p w:rsidR="008B63B7" w:rsidRPr="00827B4F" w:rsidRDefault="008B63B7" w:rsidP="008B63B7">
      <w:pPr>
        <w:tabs>
          <w:tab w:val="left" w:pos="6970"/>
        </w:tabs>
        <w:rPr>
          <w:rFonts w:ascii="Times New Roman" w:eastAsia="Arial Unicode MS" w:hAnsi="Times New Roman" w:cs="Times New Roman"/>
          <w:sz w:val="16"/>
          <w:szCs w:val="16"/>
        </w:rPr>
      </w:pPr>
    </w:p>
    <w:tbl>
      <w:tblPr>
        <w:tblW w:w="0" w:type="auto"/>
        <w:tblCellSpacing w:w="15" w:type="dxa"/>
        <w:tblCellMar>
          <w:top w:w="15" w:type="dxa"/>
          <w:left w:w="15" w:type="dxa"/>
          <w:bottom w:w="15" w:type="dxa"/>
          <w:right w:w="15" w:type="dxa"/>
        </w:tblCellMar>
        <w:tblLook w:val="04A0"/>
      </w:tblPr>
      <w:tblGrid>
        <w:gridCol w:w="4612"/>
        <w:gridCol w:w="900"/>
        <w:gridCol w:w="180"/>
        <w:gridCol w:w="601"/>
      </w:tblGrid>
      <w:tr w:rsidR="00086873" w:rsidRPr="00827B4F" w:rsidTr="00086873">
        <w:trPr>
          <w:tblCellSpacing w:w="15" w:type="dxa"/>
        </w:trPr>
        <w:tc>
          <w:tcPr>
            <w:tcW w:w="0" w:type="auto"/>
            <w:hideMark/>
          </w:tcPr>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25%:75%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25%:75%</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1; 2</w:t>
            </w:r>
            <w:r w:rsidRPr="00827B4F">
              <w:rPr>
                <w:rFonts w:ascii="Times New Roman" w:eastAsia="Times New Roman" w:hAnsi="Times New Roman" w:cs="Times New Roman"/>
                <w:color w:val="000000"/>
                <w:sz w:val="16"/>
                <w:szCs w:val="16"/>
              </w:rPr>
              <w:br/>
              <w:t>  Mediana = tra 1 e 2</w:t>
            </w:r>
            <w:r w:rsidRPr="00827B4F">
              <w:rPr>
                <w:rFonts w:ascii="Times New Roman" w:eastAsia="Times New Roman" w:hAnsi="Times New Roman" w:cs="Times New Roman"/>
                <w:color w:val="000000"/>
                <w:sz w:val="16"/>
                <w:szCs w:val="16"/>
              </w:rPr>
              <w:br/>
              <w:t>  Media = 1.5</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0.5</w:t>
            </w:r>
            <w:r w:rsidRPr="00827B4F">
              <w:rPr>
                <w:rFonts w:ascii="Times New Roman" w:eastAsia="Times New Roman" w:hAnsi="Times New Roman" w:cs="Times New Roman"/>
                <w:color w:val="000000"/>
                <w:sz w:val="16"/>
                <w:szCs w:val="16"/>
              </w:rPr>
              <w:br/>
              <w:t>  Campo di variazione = 1</w:t>
            </w:r>
            <w:r w:rsidRPr="00827B4F">
              <w:rPr>
                <w:rFonts w:ascii="Times New Roman" w:eastAsia="Times New Roman" w:hAnsi="Times New Roman" w:cs="Times New Roman"/>
                <w:color w:val="000000"/>
                <w:sz w:val="16"/>
                <w:szCs w:val="16"/>
              </w:rPr>
              <w:br/>
              <w:t>  Differenza interquartilica = 1</w:t>
            </w:r>
            <w:r w:rsidRPr="00827B4F">
              <w:rPr>
                <w:rFonts w:ascii="Times New Roman" w:eastAsia="Times New Roman" w:hAnsi="Times New Roman" w:cs="Times New Roman"/>
                <w:color w:val="000000"/>
                <w:sz w:val="16"/>
                <w:szCs w:val="16"/>
              </w:rPr>
              <w:br/>
              <w:t>  Scarto tipo = 0.5</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w:t>
            </w:r>
            <w:r w:rsidRPr="00827B4F">
              <w:rPr>
                <w:rFonts w:ascii="Times New Roman" w:eastAsia="Times New Roman" w:hAnsi="Times New Roman" w:cs="Times New Roman"/>
                <w:color w:val="000000"/>
                <w:sz w:val="16"/>
                <w:szCs w:val="16"/>
              </w:rPr>
              <w:br/>
              <w:t>  Curtosi = -2</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1.27 a 1.73</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0.38 a 0.73</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t>Probabilità di normalità della distribuzione (test di Jarque-Bera): 0.189</w:t>
            </w:r>
          </w:p>
        </w:tc>
        <w:tc>
          <w:tcPr>
            <w:tcW w:w="0" w:type="auto"/>
            <w:hideMark/>
          </w:tcPr>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lastRenderedPageBreak/>
              <w:t> </w:t>
            </w:r>
          </w:p>
          <w:tbl>
            <w:tblPr>
              <w:tblW w:w="0" w:type="auto"/>
              <w:jc w:val="right"/>
              <w:tblCellSpacing w:w="15" w:type="dxa"/>
              <w:tblCellMar>
                <w:left w:w="0" w:type="dxa"/>
                <w:right w:w="0" w:type="dxa"/>
              </w:tblCellMar>
              <w:tblLook w:val="04A0"/>
            </w:tblPr>
            <w:tblGrid>
              <w:gridCol w:w="420"/>
              <w:gridCol w:w="420"/>
            </w:tblGrid>
            <w:tr w:rsidR="00086873"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lastRenderedPageBreak/>
                          <w:t>50%</w:t>
                        </w:r>
                      </w:p>
                    </w:tc>
                  </w:tr>
                  <w:tr w:rsidR="00086873" w:rsidRPr="00827B4F">
                    <w:trPr>
                      <w:trHeight w:val="7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r>
                  <w:tr w:rsidR="00086873" w:rsidRPr="00827B4F">
                    <w:trPr>
                      <w:trHeight w:val="7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r>
          </w:tbl>
          <w:p w:rsidR="00086873" w:rsidRPr="00827B4F" w:rsidRDefault="00086873" w:rsidP="00086873">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lastRenderedPageBreak/>
              <w:t> </w:t>
            </w:r>
          </w:p>
        </w:tc>
        <w:tc>
          <w:tcPr>
            <w:tcW w:w="0" w:type="auto"/>
            <w:hideMark/>
          </w:tcPr>
          <w:p w:rsidR="00086873" w:rsidRPr="00827B4F"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526"/>
            </w:tblGrid>
            <w:tr w:rsidR="00086873"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6"/>
                  </w:tblGrid>
                  <w:tr w:rsidR="00086873"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286"/>
                        </w:tblGrid>
                        <w:tr w:rsidR="00086873" w:rsidRPr="00827B4F">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lastRenderedPageBreak/>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V2</w:t>
                              </w: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p>
        </w:tc>
      </w:tr>
    </w:tbl>
    <w:p w:rsidR="00086873" w:rsidRPr="00827B4F" w:rsidRDefault="00086873" w:rsidP="008B63B7">
      <w:pPr>
        <w:tabs>
          <w:tab w:val="left" w:pos="6970"/>
        </w:tabs>
        <w:rPr>
          <w:rFonts w:ascii="Times New Roman" w:eastAsia="Arial Unicode MS" w:hAnsi="Times New Roman" w:cs="Times New Roman"/>
          <w:sz w:val="16"/>
          <w:szCs w:val="16"/>
        </w:rPr>
      </w:pPr>
    </w:p>
    <w:tbl>
      <w:tblPr>
        <w:tblW w:w="0" w:type="auto"/>
        <w:tblCellSpacing w:w="15" w:type="dxa"/>
        <w:tblCellMar>
          <w:top w:w="15" w:type="dxa"/>
          <w:left w:w="15" w:type="dxa"/>
          <w:bottom w:w="15" w:type="dxa"/>
          <w:right w:w="15" w:type="dxa"/>
        </w:tblCellMar>
        <w:tblLook w:val="04A0"/>
      </w:tblPr>
      <w:tblGrid>
        <w:gridCol w:w="4612"/>
        <w:gridCol w:w="1305"/>
        <w:gridCol w:w="180"/>
        <w:gridCol w:w="601"/>
      </w:tblGrid>
      <w:tr w:rsidR="00086873" w:rsidRPr="00827B4F" w:rsidTr="00086873">
        <w:trPr>
          <w:tblCellSpacing w:w="15" w:type="dxa"/>
        </w:trPr>
        <w:tc>
          <w:tcPr>
            <w:tcW w:w="0" w:type="auto"/>
            <w:hideMark/>
          </w:tcPr>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25%:75%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0%:40%</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3</w:t>
            </w:r>
            <w:r w:rsidRPr="00827B4F">
              <w:rPr>
                <w:rFonts w:ascii="Times New Roman" w:eastAsia="Times New Roman" w:hAnsi="Times New Roman" w:cs="Times New Roman"/>
                <w:color w:val="000000"/>
                <w:sz w:val="16"/>
                <w:szCs w:val="16"/>
              </w:rPr>
              <w:br/>
              <w:t>  Mediana = 3</w:t>
            </w:r>
            <w:r w:rsidRPr="00827B4F">
              <w:rPr>
                <w:rFonts w:ascii="Times New Roman" w:eastAsia="Times New Roman" w:hAnsi="Times New Roman" w:cs="Times New Roman"/>
                <w:color w:val="000000"/>
                <w:sz w:val="16"/>
                <w:szCs w:val="16"/>
              </w:rPr>
              <w:br/>
              <w:t>  Media = 2.9</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0.38</w:t>
            </w:r>
            <w:r w:rsidRPr="00827B4F">
              <w:rPr>
                <w:rFonts w:ascii="Times New Roman" w:eastAsia="Times New Roman" w:hAnsi="Times New Roman" w:cs="Times New Roman"/>
                <w:color w:val="000000"/>
                <w:sz w:val="16"/>
                <w:szCs w:val="16"/>
              </w:rPr>
              <w:br/>
              <w:t>  Campo di variazione = 2</w:t>
            </w:r>
            <w:r w:rsidRPr="00827B4F">
              <w:rPr>
                <w:rFonts w:ascii="Times New Roman" w:eastAsia="Times New Roman" w:hAnsi="Times New Roman" w:cs="Times New Roman"/>
                <w:color w:val="000000"/>
                <w:sz w:val="16"/>
                <w:szCs w:val="16"/>
              </w:rPr>
              <w:br/>
              <w:t>  Differenza interquartilica = 1</w:t>
            </w:r>
            <w:r w:rsidRPr="00827B4F">
              <w:rPr>
                <w:rFonts w:ascii="Times New Roman" w:eastAsia="Times New Roman" w:hAnsi="Times New Roman" w:cs="Times New Roman"/>
                <w:color w:val="000000"/>
                <w:sz w:val="16"/>
                <w:szCs w:val="16"/>
              </w:rPr>
              <w:br/>
              <w:t>  Scarto tipo = 0.7</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0.14</w:t>
            </w:r>
            <w:r w:rsidRPr="00827B4F">
              <w:rPr>
                <w:rFonts w:ascii="Times New Roman" w:eastAsia="Times New Roman" w:hAnsi="Times New Roman" w:cs="Times New Roman"/>
                <w:color w:val="000000"/>
                <w:sz w:val="16"/>
                <w:szCs w:val="16"/>
              </w:rPr>
              <w:br/>
              <w:t>  Curtosi = -0.96</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2.57 a 3.23</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0.53 a 1.02</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t>Probabilità di normalità della distribuzione (test di Jarque-Bera): 0.659</w:t>
            </w:r>
          </w:p>
        </w:tc>
        <w:tc>
          <w:tcPr>
            <w:tcW w:w="0" w:type="auto"/>
            <w:hideMark/>
          </w:tcPr>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086873"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086873" w:rsidRPr="00827B4F">
                    <w:trPr>
                      <w:trHeight w:val="4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r>
                  <w:tr w:rsidR="00086873" w:rsidRPr="00827B4F">
                    <w:trPr>
                      <w:trHeight w:val="7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r>
                  <w:tr w:rsidR="00086873" w:rsidRPr="00827B4F">
                    <w:trPr>
                      <w:trHeight w:val="30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bl>
          <w:p w:rsidR="00086873" w:rsidRPr="00827B4F" w:rsidRDefault="00086873" w:rsidP="00086873">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086873" w:rsidRPr="00827B4F"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526"/>
            </w:tblGrid>
            <w:tr w:rsidR="00086873"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6"/>
                  </w:tblGrid>
                  <w:tr w:rsidR="00086873"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286"/>
                        </w:tblGrid>
                        <w:tr w:rsidR="00086873" w:rsidRPr="00827B4F">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V3</w:t>
                              </w: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lastRenderedPageBreak/>
        <w:t>Distribuzione di frequenza</w:t>
      </w:r>
      <w:proofErr w:type="gramStart"/>
      <w:r w:rsidRPr="00827B4F">
        <w:rPr>
          <w:rFonts w:ascii="Times New Roman" w:eastAsia="Times New Roman" w:hAnsi="Times New Roman" w:cs="Times New Roman"/>
          <w:b/>
          <w:bCs/>
          <w:sz w:val="16"/>
          <w:szCs w:val="16"/>
        </w:rPr>
        <w:t>:</w:t>
      </w:r>
      <w:proofErr w:type="gramEnd"/>
      <w:r w:rsidRPr="00827B4F">
        <w:rPr>
          <w:rFonts w:ascii="Times New Roman" w:eastAsia="Times New Roman" w:hAnsi="Times New Roman" w:cs="Times New Roman"/>
          <w:sz w:val="16"/>
          <w:szCs w:val="16"/>
        </w:rPr>
        <w:br/>
      </w:r>
      <w:r w:rsidRPr="00827B4F">
        <w:rPr>
          <w:rFonts w:ascii="Times New Roman" w:eastAsia="Times New Roman" w:hAnsi="Times New Roman" w:cs="Times New Roman"/>
          <w:b/>
          <w:bCs/>
          <w:sz w:val="16"/>
          <w:szCs w:val="16"/>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60%:100%</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0%:40%</w:t>
            </w:r>
          </w:p>
        </w:tc>
      </w:tr>
    </w:tbl>
    <w:tbl>
      <w:tblPr>
        <w:tblpPr w:leftFromText="180" w:rightFromText="180" w:vertAnchor="text" w:horzAnchor="page" w:tblpX="7093" w:tblpY="-1026"/>
        <w:tblW w:w="0" w:type="auto"/>
        <w:tblCellSpacing w:w="15" w:type="dxa"/>
        <w:tblCellMar>
          <w:left w:w="0" w:type="dxa"/>
          <w:right w:w="0" w:type="dxa"/>
        </w:tblCellMar>
        <w:tblLook w:val="04A0"/>
      </w:tblPr>
      <w:tblGrid>
        <w:gridCol w:w="541"/>
        <w:gridCol w:w="420"/>
      </w:tblGrid>
      <w:tr w:rsidR="00086873" w:rsidRPr="00827B4F" w:rsidTr="00086873">
        <w:trPr>
          <w:tblCellSpacing w:w="15" w:type="dxa"/>
        </w:trPr>
        <w:tc>
          <w:tcPr>
            <w:tcW w:w="0" w:type="auto"/>
            <w:vAlign w:val="bottom"/>
            <w:hideMark/>
          </w:tcPr>
          <w:tbl>
            <w:tblPr>
              <w:tblW w:w="375" w:type="dxa"/>
              <w:tblCellSpacing w:w="0" w:type="dxa"/>
              <w:tblCellMar>
                <w:left w:w="0" w:type="dxa"/>
                <w:right w:w="0" w:type="dxa"/>
              </w:tblCellMar>
              <w:tblLook w:val="04A0"/>
            </w:tblPr>
            <w:tblGrid>
              <w:gridCol w:w="496"/>
            </w:tblGrid>
            <w:tr w:rsidR="00086873" w:rsidRPr="00827B4F" w:rsidTr="00086873">
              <w:trPr>
                <w:tblCellSpacing w:w="0" w:type="dxa"/>
              </w:trPr>
              <w:tc>
                <w:tcPr>
                  <w:tcW w:w="0" w:type="auto"/>
                  <w:vAlign w:val="bottom"/>
                  <w:hideMark/>
                </w:tcPr>
                <w:tbl>
                  <w:tblPr>
                    <w:tblpPr w:leftFromText="180" w:rightFromText="180" w:vertAnchor="text" w:horzAnchor="page" w:tblpX="1634" w:tblpY="22"/>
                    <w:tblOverlap w:val="never"/>
                    <w:tblW w:w="490" w:type="dxa"/>
                    <w:tblCellSpacing w:w="30" w:type="dxa"/>
                    <w:tblCellMar>
                      <w:left w:w="0" w:type="dxa"/>
                      <w:right w:w="0" w:type="dxa"/>
                    </w:tblCellMar>
                    <w:tblLook w:val="04A0"/>
                  </w:tblPr>
                  <w:tblGrid>
                    <w:gridCol w:w="210"/>
                    <w:gridCol w:w="286"/>
                  </w:tblGrid>
                  <w:tr w:rsidR="00086873" w:rsidRPr="00827B4F" w:rsidTr="00086873">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V4</w:t>
                        </w:r>
                      </w:p>
                    </w:tc>
                  </w:tr>
                </w:tbl>
                <w:p w:rsidR="00086873" w:rsidRPr="00827B4F" w:rsidRDefault="00086873" w:rsidP="00086873">
                  <w:pPr>
                    <w:framePr w:hSpace="180" w:wrap="around" w:vAnchor="text" w:hAnchor="page" w:x="7093" w:y="-1026"/>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80%</w:t>
                  </w:r>
                </w:p>
              </w:tc>
            </w:tr>
            <w:tr w:rsidR="00086873" w:rsidRPr="00827B4F" w:rsidTr="00086873">
              <w:trPr>
                <w:trHeight w:val="1200"/>
                <w:tblCellSpacing w:w="0" w:type="dxa"/>
              </w:trPr>
              <w:tc>
                <w:tcPr>
                  <w:tcW w:w="0" w:type="auto"/>
                  <w:shd w:val="clear" w:color="auto" w:fill="C0D0C0"/>
                  <w:vAlign w:val="bottom"/>
                  <w:hideMark/>
                </w:tcPr>
                <w:p w:rsidR="00086873" w:rsidRPr="00827B4F" w:rsidRDefault="00086873" w:rsidP="00950A63">
                  <w:pPr>
                    <w:framePr w:hSpace="180" w:wrap="around" w:vAnchor="text" w:hAnchor="page" w:x="7093" w:y="-1026"/>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950A63">
                  <w:pPr>
                    <w:framePr w:hSpace="180" w:wrap="around" w:vAnchor="text" w:hAnchor="page" w:x="7093" w:y="-1026"/>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r>
            <w:tr w:rsidR="00086873" w:rsidRPr="00827B4F" w:rsidTr="00086873">
              <w:trPr>
                <w:trHeight w:val="300"/>
                <w:tblCellSpacing w:w="0" w:type="dxa"/>
                <w:jc w:val="center"/>
              </w:trPr>
              <w:tc>
                <w:tcPr>
                  <w:tcW w:w="0" w:type="auto"/>
                  <w:shd w:val="clear" w:color="auto" w:fill="C0D0C0"/>
                  <w:vAlign w:val="bottom"/>
                  <w:hideMark/>
                </w:tcPr>
                <w:p w:rsidR="00086873" w:rsidRPr="00827B4F" w:rsidRDefault="00086873" w:rsidP="00950A63">
                  <w:pPr>
                    <w:framePr w:hSpace="180" w:wrap="around" w:vAnchor="text" w:hAnchor="page" w:x="7093" w:y="-1026"/>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rsidTr="00086873">
        <w:trPr>
          <w:tblCellSpacing w:w="15" w:type="dxa"/>
        </w:trPr>
        <w:tc>
          <w:tcPr>
            <w:tcW w:w="0" w:type="auto"/>
            <w:vAlign w:val="bottom"/>
            <w:hideMark/>
          </w:tcPr>
          <w:p w:rsidR="00086873" w:rsidRPr="00827B4F" w:rsidRDefault="00086873" w:rsidP="00086873">
            <w:pPr>
              <w:spacing w:after="0" w:line="240" w:lineRule="auto"/>
              <w:rPr>
                <w:rFonts w:ascii="Times New Roman" w:eastAsia="Times New Roman" w:hAnsi="Times New Roman" w:cs="Times New Roman"/>
                <w:sz w:val="16"/>
                <w:szCs w:val="16"/>
              </w:rPr>
            </w:pPr>
          </w:p>
        </w:tc>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r>
    </w:tbl>
    <w:p w:rsidR="00086873" w:rsidRPr="00827B4F" w:rsidRDefault="00086873" w:rsidP="00086873">
      <w:pPr>
        <w:spacing w:after="0" w:line="240" w:lineRule="auto"/>
        <w:rPr>
          <w:rFonts w:ascii="Times New Roman" w:eastAsia="Times New Roman" w:hAnsi="Times New Roman" w:cs="Times New Roman"/>
          <w:b/>
          <w:bCs/>
          <w:sz w:val="16"/>
          <w:szCs w:val="16"/>
        </w:rPr>
      </w:pPr>
      <w:r w:rsidRPr="00827B4F">
        <w:rPr>
          <w:rFonts w:ascii="Times New Roman" w:eastAsia="Times New Roman" w:hAnsi="Times New Roman" w:cs="Times New Roman"/>
          <w:sz w:val="16"/>
          <w:szCs w:val="16"/>
        </w:rPr>
        <w:br/>
      </w: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Campione</w:t>
      </w:r>
      <w:r w:rsidRPr="00827B4F">
        <w:rPr>
          <w:rFonts w:ascii="Times New Roman" w:eastAsia="Times New Roman" w:hAnsi="Times New Roman" w:cs="Times New Roman"/>
          <w:sz w:val="16"/>
          <w:szCs w:val="16"/>
        </w:rPr>
        <w:t>:</w:t>
      </w:r>
      <w:r w:rsidRPr="00827B4F">
        <w:rPr>
          <w:rFonts w:ascii="Times New Roman" w:eastAsia="Times New Roman" w:hAnsi="Times New Roman" w:cs="Times New Roman"/>
          <w:sz w:val="16"/>
          <w:szCs w:val="16"/>
        </w:rPr>
        <w:br/>
      </w:r>
    </w:p>
    <w:p w:rsidR="00086873" w:rsidRPr="00827B4F" w:rsidRDefault="00086873" w:rsidP="00086873">
      <w:pPr>
        <w:spacing w:after="0" w:line="240" w:lineRule="auto"/>
        <w:rPr>
          <w:rFonts w:ascii="Times New Roman" w:eastAsia="Times New Roman" w:hAnsi="Times New Roman" w:cs="Times New Roman"/>
          <w:sz w:val="16"/>
          <w:szCs w:val="16"/>
        </w:rPr>
      </w:pPr>
    </w:p>
    <w:p w:rsidR="00086873" w:rsidRPr="00827B4F" w:rsidRDefault="00086873" w:rsidP="00086873">
      <w:pPr>
        <w:spacing w:after="0" w:line="240" w:lineRule="auto"/>
        <w:rPr>
          <w:rFonts w:ascii="Times New Roman" w:eastAsia="Times New Roman" w:hAnsi="Times New Roman" w:cs="Times New Roman"/>
          <w:sz w:val="16"/>
          <w:szCs w:val="16"/>
        </w:rPr>
      </w:pPr>
    </w:p>
    <w:p w:rsid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Numero di casi= 20</w:t>
      </w:r>
      <w:r w:rsidRPr="00827B4F">
        <w:rPr>
          <w:rFonts w:ascii="Times New Roman" w:eastAsia="Times New Roman" w:hAnsi="Times New Roman" w:cs="Times New Roman"/>
          <w:sz w:val="16"/>
          <w:szCs w:val="16"/>
        </w:rPr>
        <w:br/>
      </w: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Indici di tendenza centrale:</w:t>
      </w:r>
      <w:r w:rsidRPr="00827B4F">
        <w:rPr>
          <w:rFonts w:ascii="Times New Roman" w:eastAsia="Times New Roman" w:hAnsi="Times New Roman" w:cs="Times New Roman"/>
          <w:sz w:val="16"/>
          <w:szCs w:val="16"/>
        </w:rPr>
        <w:br/>
        <w:t>  Moda = 1</w:t>
      </w:r>
      <w:r w:rsidRPr="00827B4F">
        <w:rPr>
          <w:rFonts w:ascii="Times New Roman" w:eastAsia="Times New Roman" w:hAnsi="Times New Roman" w:cs="Times New Roman"/>
          <w:sz w:val="16"/>
          <w:szCs w:val="16"/>
        </w:rPr>
        <w:br/>
        <w:t>  Mediana = 1</w:t>
      </w:r>
      <w:r w:rsidRPr="00827B4F">
        <w:rPr>
          <w:rFonts w:ascii="Times New Roman" w:eastAsia="Times New Roman" w:hAnsi="Times New Roman" w:cs="Times New Roman"/>
          <w:sz w:val="16"/>
          <w:szCs w:val="16"/>
        </w:rPr>
        <w:br/>
        <w:t>  Media = 1.2</w:t>
      </w:r>
      <w:r w:rsidRPr="00827B4F">
        <w:rPr>
          <w:rFonts w:ascii="Times New Roman" w:eastAsia="Times New Roman" w:hAnsi="Times New Roman" w:cs="Times New Roman"/>
          <w:sz w:val="16"/>
          <w:szCs w:val="16"/>
        </w:rPr>
        <w:br/>
        <w:t>Indici di dispersione:</w:t>
      </w:r>
      <w:r w:rsidRPr="00827B4F">
        <w:rPr>
          <w:rFonts w:ascii="Times New Roman" w:eastAsia="Times New Roman" w:hAnsi="Times New Roman" w:cs="Times New Roman"/>
          <w:sz w:val="16"/>
          <w:szCs w:val="16"/>
        </w:rPr>
        <w:br/>
        <w:t>  Squilibrio = 0.68</w:t>
      </w:r>
      <w:r w:rsidRPr="00827B4F">
        <w:rPr>
          <w:rFonts w:ascii="Times New Roman" w:eastAsia="Times New Roman" w:hAnsi="Times New Roman" w:cs="Times New Roman"/>
          <w:sz w:val="16"/>
          <w:szCs w:val="16"/>
        </w:rPr>
        <w:br/>
        <w:t>  Campo di variazione = 1</w:t>
      </w:r>
      <w:r w:rsidRPr="00827B4F">
        <w:rPr>
          <w:rFonts w:ascii="Times New Roman" w:eastAsia="Times New Roman" w:hAnsi="Times New Roman" w:cs="Times New Roman"/>
          <w:sz w:val="16"/>
          <w:szCs w:val="16"/>
        </w:rPr>
        <w:br/>
        <w:t>  Differenza interquartilica = 0</w:t>
      </w:r>
      <w:r w:rsidRPr="00827B4F">
        <w:rPr>
          <w:rFonts w:ascii="Times New Roman" w:eastAsia="Times New Roman" w:hAnsi="Times New Roman" w:cs="Times New Roman"/>
          <w:sz w:val="16"/>
          <w:szCs w:val="16"/>
        </w:rPr>
        <w:br/>
        <w:t>  Scarto tipo = 0.4</w:t>
      </w:r>
      <w:r w:rsidRPr="00827B4F">
        <w:rPr>
          <w:rFonts w:ascii="Times New Roman" w:eastAsia="Times New Roman" w:hAnsi="Times New Roman" w:cs="Times New Roman"/>
          <w:sz w:val="16"/>
          <w:szCs w:val="16"/>
        </w:rPr>
        <w:br/>
        <w:t>Indici di forma:</w:t>
      </w:r>
      <w:r w:rsidRPr="00827B4F">
        <w:rPr>
          <w:rFonts w:ascii="Times New Roman" w:eastAsia="Times New Roman" w:hAnsi="Times New Roman" w:cs="Times New Roman"/>
          <w:sz w:val="16"/>
          <w:szCs w:val="16"/>
        </w:rPr>
        <w:br/>
        <w:t>  Asimmetria = 1.5</w:t>
      </w:r>
      <w:r w:rsidRPr="00827B4F">
        <w:rPr>
          <w:rFonts w:ascii="Times New Roman" w:eastAsia="Times New Roman" w:hAnsi="Times New Roman" w:cs="Times New Roman"/>
          <w:sz w:val="16"/>
          <w:szCs w:val="16"/>
        </w:rPr>
        <w:br/>
        <w:t>  Curtosi = 0.25</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Popolazione</w:t>
      </w:r>
      <w:r w:rsidRPr="00827B4F">
        <w:rPr>
          <w:rFonts w:ascii="Times New Roman" w:eastAsia="Times New Roman" w:hAnsi="Times New Roman" w:cs="Times New Roman"/>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1.01 a 1.39</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0.3 a 0.58</w:t>
            </w:r>
          </w:p>
        </w:tc>
      </w:tr>
    </w:tbl>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br/>
        <w:t xml:space="preserve">Probabilità di normalità </w:t>
      </w:r>
      <w:proofErr w:type="gramStart"/>
      <w:r w:rsidRPr="00827B4F">
        <w:rPr>
          <w:rFonts w:ascii="Times New Roman" w:eastAsia="Times New Roman" w:hAnsi="Times New Roman" w:cs="Times New Roman"/>
          <w:sz w:val="16"/>
          <w:szCs w:val="16"/>
        </w:rPr>
        <w:t>della</w:t>
      </w:r>
      <w:proofErr w:type="gramEnd"/>
      <w:r w:rsidRPr="00827B4F">
        <w:rPr>
          <w:rFonts w:ascii="Times New Roman" w:eastAsia="Times New Roman" w:hAnsi="Times New Roman" w:cs="Times New Roman"/>
          <w:sz w:val="16"/>
          <w:szCs w:val="16"/>
        </w:rPr>
        <w:t xml:space="preserve"> distribuzione (test di Jarque-Bera): 0.023</w:t>
      </w:r>
    </w:p>
    <w:p w:rsidR="00086873" w:rsidRPr="00827B4F" w:rsidRDefault="00086873" w:rsidP="00086873">
      <w:pP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r w:rsidRPr="00827B4F">
        <w:rPr>
          <w:rFonts w:ascii="Times New Roman" w:eastAsia="Times New Roman" w:hAnsi="Times New Roman" w:cs="Times New Roman"/>
          <w:b/>
          <w:bCs/>
          <w:sz w:val="16"/>
          <w:szCs w:val="16"/>
        </w:rPr>
        <w:t>Distribuzione di frequenza</w:t>
      </w:r>
      <w:proofErr w:type="gramStart"/>
      <w:r w:rsidRPr="00827B4F">
        <w:rPr>
          <w:rFonts w:ascii="Times New Roman" w:eastAsia="Times New Roman" w:hAnsi="Times New Roman" w:cs="Times New Roman"/>
          <w:b/>
          <w:bCs/>
          <w:sz w:val="16"/>
          <w:szCs w:val="16"/>
        </w:rPr>
        <w:t>:</w:t>
      </w:r>
      <w:proofErr w:type="gramEnd"/>
      <w:r w:rsidRPr="00827B4F">
        <w:rPr>
          <w:rFonts w:ascii="Times New Roman" w:eastAsia="Times New Roman" w:hAnsi="Times New Roman" w:cs="Times New Roman"/>
          <w:sz w:val="16"/>
          <w:szCs w:val="16"/>
        </w:rPr>
        <w:br/>
      </w:r>
      <w:r w:rsidRPr="00827B4F">
        <w:rPr>
          <w:rFonts w:ascii="Times New Roman" w:eastAsia="Times New Roman" w:hAnsi="Times New Roman" w:cs="Times New Roman"/>
          <w:b/>
          <w:bCs/>
          <w:sz w:val="16"/>
          <w:szCs w:val="16"/>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0%:30%</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25%:75%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15%:65%</w:t>
            </w:r>
          </w:p>
        </w:tc>
      </w:tr>
    </w:tbl>
    <w:tbl>
      <w:tblPr>
        <w:tblpPr w:leftFromText="180" w:rightFromText="180" w:vertAnchor="text" w:horzAnchor="page" w:tblpX="6427" w:tblpY="-1195"/>
        <w:tblW w:w="0" w:type="auto"/>
        <w:tblCellSpacing w:w="15" w:type="dxa"/>
        <w:tblCellMar>
          <w:left w:w="0" w:type="dxa"/>
          <w:right w:w="0" w:type="dxa"/>
        </w:tblCellMar>
        <w:tblLook w:val="04A0"/>
      </w:tblPr>
      <w:tblGrid>
        <w:gridCol w:w="420"/>
        <w:gridCol w:w="405"/>
        <w:gridCol w:w="420"/>
      </w:tblGrid>
      <w:tr w:rsidR="00086873" w:rsidRPr="00827B4F" w:rsidTr="0008687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427" w:y="-119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r>
            <w:tr w:rsidR="00086873" w:rsidRPr="00827B4F" w:rsidTr="00086873">
              <w:trPr>
                <w:trHeight w:val="150"/>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427" w:y="-119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427" w:y="-119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r>
            <w:tr w:rsidR="00086873" w:rsidRPr="00827B4F" w:rsidTr="00086873">
              <w:trPr>
                <w:trHeight w:val="750"/>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427" w:y="-119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427" w:y="-119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40%</w:t>
                  </w:r>
                </w:p>
              </w:tc>
            </w:tr>
            <w:tr w:rsidR="00086873" w:rsidRPr="00827B4F" w:rsidTr="00086873">
              <w:trPr>
                <w:trHeight w:val="600"/>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427" w:y="-119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w:t>
            </w: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bl>
    <w:tbl>
      <w:tblPr>
        <w:tblpPr w:leftFromText="180" w:rightFromText="180" w:vertAnchor="text" w:horzAnchor="page" w:tblpX="6556" w:tblpY="-198"/>
        <w:tblOverlap w:val="never"/>
        <w:tblW w:w="0" w:type="auto"/>
        <w:tblCellSpacing w:w="30" w:type="dxa"/>
        <w:tblCellMar>
          <w:left w:w="0" w:type="dxa"/>
          <w:right w:w="0" w:type="dxa"/>
        </w:tblCellMar>
        <w:tblLook w:val="04A0"/>
      </w:tblPr>
      <w:tblGrid>
        <w:gridCol w:w="210"/>
        <w:gridCol w:w="286"/>
      </w:tblGrid>
      <w:tr w:rsidR="00086873" w:rsidRPr="00827B4F" w:rsidTr="00086873">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V5</w:t>
            </w:r>
          </w:p>
        </w:tc>
      </w:tr>
    </w:tbl>
    <w:p w:rsidR="00086873" w:rsidRPr="00827B4F" w:rsidRDefault="00086873" w:rsidP="00086873">
      <w:pPr>
        <w:spacing w:after="0" w:line="240" w:lineRule="auto"/>
        <w:rPr>
          <w:rFonts w:ascii="Times New Roman" w:eastAsia="Times New Roman" w:hAnsi="Times New Roman" w:cs="Times New Roman"/>
          <w:b/>
          <w:bCs/>
          <w:sz w:val="16"/>
          <w:szCs w:val="16"/>
        </w:rPr>
      </w:pPr>
      <w:r w:rsidRPr="00827B4F">
        <w:rPr>
          <w:rFonts w:ascii="Times New Roman" w:eastAsia="Times New Roman" w:hAnsi="Times New Roman" w:cs="Times New Roman"/>
          <w:sz w:val="16"/>
          <w:szCs w:val="16"/>
        </w:rPr>
        <w:br/>
      </w:r>
    </w:p>
    <w:p w:rsid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Campione</w:t>
      </w:r>
      <w:r w:rsidRPr="00827B4F">
        <w:rPr>
          <w:rFonts w:ascii="Times New Roman" w:eastAsia="Times New Roman" w:hAnsi="Times New Roman" w:cs="Times New Roman"/>
          <w:sz w:val="16"/>
          <w:szCs w:val="16"/>
        </w:rPr>
        <w:t>:</w:t>
      </w:r>
      <w:r w:rsidRPr="00827B4F">
        <w:rPr>
          <w:rFonts w:ascii="Times New Roman" w:eastAsia="Times New Roman" w:hAnsi="Times New Roman" w:cs="Times New Roman"/>
          <w:sz w:val="16"/>
          <w:szCs w:val="16"/>
        </w:rPr>
        <w:br/>
      </w: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Numero di casi= 20</w:t>
      </w:r>
      <w:r w:rsidRPr="00827B4F">
        <w:rPr>
          <w:rFonts w:ascii="Times New Roman" w:eastAsia="Times New Roman" w:hAnsi="Times New Roman" w:cs="Times New Roman"/>
          <w:sz w:val="16"/>
          <w:szCs w:val="16"/>
        </w:rPr>
        <w:br/>
        <w:t>Indici di tendenza centrale:</w:t>
      </w:r>
      <w:r w:rsidRPr="00827B4F">
        <w:rPr>
          <w:rFonts w:ascii="Times New Roman" w:eastAsia="Times New Roman" w:hAnsi="Times New Roman" w:cs="Times New Roman"/>
          <w:sz w:val="16"/>
          <w:szCs w:val="16"/>
        </w:rPr>
        <w:br/>
        <w:t>  Moda = 3</w:t>
      </w:r>
      <w:r w:rsidRPr="00827B4F">
        <w:rPr>
          <w:rFonts w:ascii="Times New Roman" w:eastAsia="Times New Roman" w:hAnsi="Times New Roman" w:cs="Times New Roman"/>
          <w:sz w:val="16"/>
          <w:szCs w:val="16"/>
        </w:rPr>
        <w:br/>
        <w:t>  Mediana = 3</w:t>
      </w:r>
      <w:r w:rsidRPr="00827B4F">
        <w:rPr>
          <w:rFonts w:ascii="Times New Roman" w:eastAsia="Times New Roman" w:hAnsi="Times New Roman" w:cs="Times New Roman"/>
          <w:sz w:val="16"/>
          <w:szCs w:val="16"/>
        </w:rPr>
        <w:br/>
        <w:t>  Media = 3.3</w:t>
      </w:r>
      <w:r w:rsidRPr="00827B4F">
        <w:rPr>
          <w:rFonts w:ascii="Times New Roman" w:eastAsia="Times New Roman" w:hAnsi="Times New Roman" w:cs="Times New Roman"/>
          <w:sz w:val="16"/>
          <w:szCs w:val="16"/>
        </w:rPr>
        <w:br/>
        <w:t>Indici di dispersione:</w:t>
      </w:r>
      <w:r w:rsidRPr="00827B4F">
        <w:rPr>
          <w:rFonts w:ascii="Times New Roman" w:eastAsia="Times New Roman" w:hAnsi="Times New Roman" w:cs="Times New Roman"/>
          <w:sz w:val="16"/>
          <w:szCs w:val="16"/>
        </w:rPr>
        <w:br/>
        <w:t>  Squilibrio = 0.42</w:t>
      </w:r>
      <w:r w:rsidRPr="00827B4F">
        <w:rPr>
          <w:rFonts w:ascii="Times New Roman" w:eastAsia="Times New Roman" w:hAnsi="Times New Roman" w:cs="Times New Roman"/>
          <w:sz w:val="16"/>
          <w:szCs w:val="16"/>
        </w:rPr>
        <w:br/>
        <w:t>  Campo di variazione = 2</w:t>
      </w:r>
      <w:r w:rsidRPr="00827B4F">
        <w:rPr>
          <w:rFonts w:ascii="Times New Roman" w:eastAsia="Times New Roman" w:hAnsi="Times New Roman" w:cs="Times New Roman"/>
          <w:sz w:val="16"/>
          <w:szCs w:val="16"/>
        </w:rPr>
        <w:br/>
        <w:t>  Differenza interquartilica = 1</w:t>
      </w:r>
      <w:r w:rsidRPr="00827B4F">
        <w:rPr>
          <w:rFonts w:ascii="Times New Roman" w:eastAsia="Times New Roman" w:hAnsi="Times New Roman" w:cs="Times New Roman"/>
          <w:sz w:val="16"/>
          <w:szCs w:val="16"/>
        </w:rPr>
        <w:br/>
        <w:t>  Scarto tipo = 0.64</w:t>
      </w:r>
      <w:r w:rsidRPr="00827B4F">
        <w:rPr>
          <w:rFonts w:ascii="Times New Roman" w:eastAsia="Times New Roman" w:hAnsi="Times New Roman" w:cs="Times New Roman"/>
          <w:sz w:val="16"/>
          <w:szCs w:val="16"/>
        </w:rPr>
        <w:br/>
        <w:t>Indici di forma:</w:t>
      </w:r>
      <w:r w:rsidRPr="00827B4F">
        <w:rPr>
          <w:rFonts w:ascii="Times New Roman" w:eastAsia="Times New Roman" w:hAnsi="Times New Roman" w:cs="Times New Roman"/>
          <w:sz w:val="16"/>
          <w:szCs w:val="16"/>
        </w:rPr>
        <w:br/>
        <w:t>  Asimmetria = -0.37</w:t>
      </w:r>
      <w:r w:rsidRPr="00827B4F">
        <w:rPr>
          <w:rFonts w:ascii="Times New Roman" w:eastAsia="Times New Roman" w:hAnsi="Times New Roman" w:cs="Times New Roman"/>
          <w:sz w:val="16"/>
          <w:szCs w:val="16"/>
        </w:rPr>
        <w:br/>
        <w:t>  Curtosi = -0.71</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Popolazione</w:t>
      </w:r>
      <w:r w:rsidRPr="00827B4F">
        <w:rPr>
          <w:rFonts w:ascii="Times New Roman" w:eastAsia="Times New Roman" w:hAnsi="Times New Roman" w:cs="Times New Roman"/>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3 a 3.6</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0.49 a 0.94</w:t>
            </w:r>
          </w:p>
        </w:tc>
      </w:tr>
    </w:tbl>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br/>
        <w:t xml:space="preserve">Probabilità di normalità </w:t>
      </w:r>
      <w:proofErr w:type="gramStart"/>
      <w:r w:rsidRPr="00827B4F">
        <w:rPr>
          <w:rFonts w:ascii="Times New Roman" w:eastAsia="Times New Roman" w:hAnsi="Times New Roman" w:cs="Times New Roman"/>
          <w:sz w:val="16"/>
          <w:szCs w:val="16"/>
        </w:rPr>
        <w:t>della</w:t>
      </w:r>
      <w:proofErr w:type="gramEnd"/>
      <w:r w:rsidRPr="00827B4F">
        <w:rPr>
          <w:rFonts w:ascii="Times New Roman" w:eastAsia="Times New Roman" w:hAnsi="Times New Roman" w:cs="Times New Roman"/>
          <w:sz w:val="16"/>
          <w:szCs w:val="16"/>
        </w:rPr>
        <w:t xml:space="preserve"> distribuzione (test di Jarque-Bera): 0.65</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bl>
      <w:tblPr>
        <w:tblW w:w="0" w:type="auto"/>
        <w:tblCellSpacing w:w="15" w:type="dxa"/>
        <w:tblCellMar>
          <w:top w:w="15" w:type="dxa"/>
          <w:left w:w="15" w:type="dxa"/>
          <w:bottom w:w="15" w:type="dxa"/>
          <w:right w:w="15" w:type="dxa"/>
        </w:tblCellMar>
        <w:tblLook w:val="04A0"/>
      </w:tblPr>
      <w:tblGrid>
        <w:gridCol w:w="4612"/>
        <w:gridCol w:w="1710"/>
        <w:gridCol w:w="180"/>
        <w:gridCol w:w="601"/>
      </w:tblGrid>
      <w:tr w:rsidR="00086873" w:rsidRPr="00827B4F" w:rsidTr="00086873">
        <w:trPr>
          <w:tblCellSpacing w:w="15" w:type="dxa"/>
        </w:trPr>
        <w:tc>
          <w:tcPr>
            <w:tcW w:w="0" w:type="auto"/>
            <w:hideMark/>
          </w:tcPr>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0%:30%</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10%:60%</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3</w:t>
            </w:r>
            <w:r w:rsidRPr="00827B4F">
              <w:rPr>
                <w:rFonts w:ascii="Times New Roman" w:eastAsia="Times New Roman" w:hAnsi="Times New Roman" w:cs="Times New Roman"/>
                <w:color w:val="000000"/>
                <w:sz w:val="16"/>
                <w:szCs w:val="16"/>
              </w:rPr>
              <w:br/>
              <w:t>  Mediana = 3</w:t>
            </w:r>
            <w:r w:rsidRPr="00827B4F">
              <w:rPr>
                <w:rFonts w:ascii="Times New Roman" w:eastAsia="Times New Roman" w:hAnsi="Times New Roman" w:cs="Times New Roman"/>
                <w:color w:val="000000"/>
                <w:sz w:val="16"/>
                <w:szCs w:val="16"/>
              </w:rPr>
              <w:br/>
              <w:t>  Media = 2.55</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0.28</w:t>
            </w:r>
            <w:r w:rsidRPr="00827B4F">
              <w:rPr>
                <w:rFonts w:ascii="Times New Roman" w:eastAsia="Times New Roman" w:hAnsi="Times New Roman" w:cs="Times New Roman"/>
                <w:color w:val="000000"/>
                <w:sz w:val="16"/>
                <w:szCs w:val="16"/>
              </w:rPr>
              <w:br/>
              <w:t>  Campo di variazione = 3</w:t>
            </w:r>
            <w:r w:rsidRPr="00827B4F">
              <w:rPr>
                <w:rFonts w:ascii="Times New Roman" w:eastAsia="Times New Roman" w:hAnsi="Times New Roman" w:cs="Times New Roman"/>
                <w:color w:val="000000"/>
                <w:sz w:val="16"/>
                <w:szCs w:val="16"/>
              </w:rPr>
              <w:br/>
              <w:t>  Differenza interquartilica = 3</w:t>
            </w:r>
            <w:r w:rsidRPr="00827B4F">
              <w:rPr>
                <w:rFonts w:ascii="Times New Roman" w:eastAsia="Times New Roman" w:hAnsi="Times New Roman" w:cs="Times New Roman"/>
                <w:color w:val="000000"/>
                <w:sz w:val="16"/>
                <w:szCs w:val="16"/>
              </w:rPr>
              <w:br/>
              <w:t>  Scarto tipo = 1.16</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-0.22</w:t>
            </w:r>
            <w:r w:rsidRPr="00827B4F">
              <w:rPr>
                <w:rFonts w:ascii="Times New Roman" w:eastAsia="Times New Roman" w:hAnsi="Times New Roman" w:cs="Times New Roman"/>
                <w:color w:val="000000"/>
                <w:sz w:val="16"/>
                <w:szCs w:val="16"/>
              </w:rPr>
              <w:br/>
              <w:t>  Curtosi = -1.42</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2.01 a 3.09</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0.88 a 1.7</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t>Probabilità di normalità della distribuzione (test di Jarque-Bera): 0.397</w:t>
            </w:r>
          </w:p>
        </w:tc>
        <w:tc>
          <w:tcPr>
            <w:tcW w:w="0" w:type="auto"/>
            <w:hideMark/>
          </w:tcPr>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086873"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086873" w:rsidRPr="00827B4F">
                    <w:trPr>
                      <w:trHeight w:val="4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r>
                  <w:tr w:rsidR="00086873" w:rsidRPr="00827B4F">
                    <w:trPr>
                      <w:trHeight w:val="1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r>
                  <w:tr w:rsidR="00086873" w:rsidRPr="00827B4F">
                    <w:trPr>
                      <w:trHeight w:val="52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086873" w:rsidRPr="00827B4F">
                    <w:trPr>
                      <w:trHeight w:val="37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bl>
          <w:p w:rsidR="00086873" w:rsidRPr="00827B4F" w:rsidRDefault="00086873" w:rsidP="00086873">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086873" w:rsidRPr="00827B4F"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526"/>
            </w:tblGrid>
            <w:tr w:rsidR="00086873"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6"/>
                  </w:tblGrid>
                  <w:tr w:rsidR="00086873"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286"/>
                        </w:tblGrid>
                        <w:tr w:rsidR="00086873" w:rsidRPr="00827B4F">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V6</w:t>
                              </w: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p>
        </w:tc>
      </w:tr>
      <w:tr w:rsidR="00086873" w:rsidRPr="00827B4F" w:rsidTr="00086873">
        <w:trPr>
          <w:trHeight w:val="6351"/>
          <w:tblCellSpacing w:w="15" w:type="dxa"/>
        </w:trPr>
        <w:tc>
          <w:tcPr>
            <w:tcW w:w="0" w:type="auto"/>
            <w:hideMark/>
          </w:tcPr>
          <w:p w:rsidR="00086873" w:rsidRPr="00827B4F" w:rsidRDefault="00086873" w:rsidP="00086873">
            <w:pPr>
              <w:spacing w:after="0" w:line="240" w:lineRule="auto"/>
              <w:rPr>
                <w:rFonts w:ascii="Times New Roman" w:eastAsia="Times New Roman" w:hAnsi="Times New Roman" w:cs="Times New Roman"/>
                <w:b/>
                <w:bCs/>
                <w:color w:val="000000"/>
                <w:sz w:val="16"/>
                <w:szCs w:val="16"/>
              </w:rPr>
            </w:pPr>
            <w:r w:rsidRPr="00827B4F">
              <w:rPr>
                <w:rFonts w:ascii="Times New Roman" w:eastAsia="Times New Roman" w:hAnsi="Times New Roman" w:cs="Times New Roman"/>
                <w:b/>
                <w:bCs/>
                <w:color w:val="000000"/>
                <w:sz w:val="16"/>
                <w:szCs w:val="16"/>
              </w:rPr>
              <w:lastRenderedPageBreak/>
              <w:t>Distribuzione di frequenza:</w:t>
            </w:r>
            <w:r w:rsidRPr="00827B4F">
              <w:rPr>
                <w:rFonts w:ascii="Times New Roman" w:eastAsia="Times New Roman" w:hAnsi="Times New Roman" w:cs="Times New Roman"/>
                <w:b/>
                <w:bCs/>
                <w:color w:val="000000"/>
                <w:sz w:val="16"/>
                <w:szCs w:val="16"/>
              </w:rPr>
              <w:b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0%:30%</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10%:60%</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bl>
          <w:p w:rsidR="00086873" w:rsidRPr="00827B4F" w:rsidRDefault="00086873" w:rsidP="00086873">
            <w:pPr>
              <w:spacing w:after="0" w:line="240" w:lineRule="auto"/>
              <w:rPr>
                <w:rFonts w:ascii="Times New Roman" w:eastAsia="Times New Roman" w:hAnsi="Times New Roman" w:cs="Times New Roman"/>
                <w:bCs/>
                <w:color w:val="000000"/>
                <w:sz w:val="16"/>
                <w:szCs w:val="16"/>
              </w:rPr>
            </w:pPr>
            <w:r w:rsidRPr="00827B4F">
              <w:rPr>
                <w:rFonts w:ascii="Times New Roman" w:eastAsia="Times New Roman" w:hAnsi="Times New Roman" w:cs="Times New Roman"/>
                <w:b/>
                <w:bCs/>
                <w:color w:val="000000"/>
                <w:sz w:val="16"/>
                <w:szCs w:val="16"/>
              </w:rPr>
              <w:br/>
            </w:r>
            <w:r w:rsidRPr="00827B4F">
              <w:rPr>
                <w:rFonts w:ascii="Times New Roman" w:eastAsia="Times New Roman" w:hAnsi="Times New Roman" w:cs="Times New Roman"/>
                <w:bCs/>
                <w:color w:val="000000"/>
                <w:sz w:val="16"/>
                <w:szCs w:val="16"/>
              </w:rPr>
              <w:t>Campione:</w:t>
            </w:r>
            <w:r w:rsidRPr="00827B4F">
              <w:rPr>
                <w:rFonts w:ascii="Times New Roman" w:eastAsia="Times New Roman" w:hAnsi="Times New Roman" w:cs="Times New Roman"/>
                <w:bCs/>
                <w:color w:val="000000"/>
                <w:sz w:val="16"/>
                <w:szCs w:val="16"/>
              </w:rPr>
              <w:br/>
              <w:t>Numero di casi= 20</w:t>
            </w:r>
            <w:r w:rsidRPr="00827B4F">
              <w:rPr>
                <w:rFonts w:ascii="Times New Roman" w:eastAsia="Times New Roman" w:hAnsi="Times New Roman" w:cs="Times New Roman"/>
                <w:bCs/>
                <w:color w:val="000000"/>
                <w:sz w:val="16"/>
                <w:szCs w:val="16"/>
              </w:rPr>
              <w:br/>
              <w:t>Indici di tendenza centrale:</w:t>
            </w:r>
            <w:r w:rsidRPr="00827B4F">
              <w:rPr>
                <w:rFonts w:ascii="Times New Roman" w:eastAsia="Times New Roman" w:hAnsi="Times New Roman" w:cs="Times New Roman"/>
                <w:bCs/>
                <w:color w:val="000000"/>
                <w:sz w:val="16"/>
                <w:szCs w:val="16"/>
              </w:rPr>
              <w:br/>
              <w:t>  Moda = 3</w:t>
            </w:r>
            <w:r w:rsidRPr="00827B4F">
              <w:rPr>
                <w:rFonts w:ascii="Times New Roman" w:eastAsia="Times New Roman" w:hAnsi="Times New Roman" w:cs="Times New Roman"/>
                <w:bCs/>
                <w:color w:val="000000"/>
                <w:sz w:val="16"/>
                <w:szCs w:val="16"/>
              </w:rPr>
              <w:br/>
              <w:t>  Mediana = 3</w:t>
            </w:r>
            <w:r w:rsidRPr="00827B4F">
              <w:rPr>
                <w:rFonts w:ascii="Times New Roman" w:eastAsia="Times New Roman" w:hAnsi="Times New Roman" w:cs="Times New Roman"/>
                <w:bCs/>
                <w:color w:val="000000"/>
                <w:sz w:val="16"/>
                <w:szCs w:val="16"/>
              </w:rPr>
              <w:br/>
              <w:t>  Media = 2.55</w:t>
            </w:r>
            <w:r w:rsidRPr="00827B4F">
              <w:rPr>
                <w:rFonts w:ascii="Times New Roman" w:eastAsia="Times New Roman" w:hAnsi="Times New Roman" w:cs="Times New Roman"/>
                <w:bCs/>
                <w:color w:val="000000"/>
                <w:sz w:val="16"/>
                <w:szCs w:val="16"/>
              </w:rPr>
              <w:br/>
              <w:t>Indici di dispersione:</w:t>
            </w:r>
            <w:r w:rsidRPr="00827B4F">
              <w:rPr>
                <w:rFonts w:ascii="Times New Roman" w:eastAsia="Times New Roman" w:hAnsi="Times New Roman" w:cs="Times New Roman"/>
                <w:bCs/>
                <w:color w:val="000000"/>
                <w:sz w:val="16"/>
                <w:szCs w:val="16"/>
              </w:rPr>
              <w:br/>
              <w:t>  Squilibrio = 0.28</w:t>
            </w:r>
            <w:r w:rsidRPr="00827B4F">
              <w:rPr>
                <w:rFonts w:ascii="Times New Roman" w:eastAsia="Times New Roman" w:hAnsi="Times New Roman" w:cs="Times New Roman"/>
                <w:bCs/>
                <w:color w:val="000000"/>
                <w:sz w:val="16"/>
                <w:szCs w:val="16"/>
              </w:rPr>
              <w:br/>
              <w:t>  Campo di variazione = 3</w:t>
            </w:r>
            <w:r w:rsidRPr="00827B4F">
              <w:rPr>
                <w:rFonts w:ascii="Times New Roman" w:eastAsia="Times New Roman" w:hAnsi="Times New Roman" w:cs="Times New Roman"/>
                <w:bCs/>
                <w:color w:val="000000"/>
                <w:sz w:val="16"/>
                <w:szCs w:val="16"/>
              </w:rPr>
              <w:br/>
              <w:t>  Differenza interquartilica = 3</w:t>
            </w:r>
            <w:r w:rsidRPr="00827B4F">
              <w:rPr>
                <w:rFonts w:ascii="Times New Roman" w:eastAsia="Times New Roman" w:hAnsi="Times New Roman" w:cs="Times New Roman"/>
                <w:bCs/>
                <w:color w:val="000000"/>
                <w:sz w:val="16"/>
                <w:szCs w:val="16"/>
              </w:rPr>
              <w:br/>
              <w:t>  Scarto tipo = 1.16</w:t>
            </w:r>
            <w:r w:rsidRPr="00827B4F">
              <w:rPr>
                <w:rFonts w:ascii="Times New Roman" w:eastAsia="Times New Roman" w:hAnsi="Times New Roman" w:cs="Times New Roman"/>
                <w:bCs/>
                <w:color w:val="000000"/>
                <w:sz w:val="16"/>
                <w:szCs w:val="16"/>
              </w:rPr>
              <w:br/>
              <w:t>Indici di forma:</w:t>
            </w:r>
            <w:r w:rsidRPr="00827B4F">
              <w:rPr>
                <w:rFonts w:ascii="Times New Roman" w:eastAsia="Times New Roman" w:hAnsi="Times New Roman" w:cs="Times New Roman"/>
                <w:bCs/>
                <w:color w:val="000000"/>
                <w:sz w:val="16"/>
                <w:szCs w:val="16"/>
              </w:rPr>
              <w:br/>
              <w:t>  Asimmetria = -0.22</w:t>
            </w:r>
            <w:r w:rsidRPr="00827B4F">
              <w:rPr>
                <w:rFonts w:ascii="Times New Roman" w:eastAsia="Times New Roman" w:hAnsi="Times New Roman" w:cs="Times New Roman"/>
                <w:bCs/>
                <w:color w:val="000000"/>
                <w:sz w:val="16"/>
                <w:szCs w:val="16"/>
              </w:rPr>
              <w:br/>
              <w:t>  Curtosi = -1.42</w:t>
            </w:r>
          </w:p>
          <w:p w:rsidR="00086873" w:rsidRPr="00827B4F" w:rsidRDefault="00086873" w:rsidP="00086873">
            <w:pPr>
              <w:spacing w:after="0" w:line="240" w:lineRule="auto"/>
              <w:rPr>
                <w:rFonts w:ascii="Times New Roman" w:eastAsia="Times New Roman" w:hAnsi="Times New Roman" w:cs="Times New Roman"/>
                <w:bCs/>
                <w:color w:val="000000"/>
                <w:sz w:val="16"/>
                <w:szCs w:val="16"/>
              </w:rPr>
            </w:pPr>
            <w:r w:rsidRPr="00827B4F">
              <w:rPr>
                <w:rFonts w:ascii="Times New Roman" w:eastAsia="Times New Roman" w:hAnsi="Times New Roman" w:cs="Times New Roman"/>
                <w:bCs/>
                <w:color w:val="000000"/>
                <w:sz w:val="16"/>
                <w:szCs w:val="16"/>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2.01 a 3.09</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0.88 a 1.7</w:t>
                  </w:r>
                </w:p>
              </w:tc>
            </w:tr>
          </w:tbl>
          <w:p w:rsidR="00086873" w:rsidRPr="00827B4F" w:rsidRDefault="00086873" w:rsidP="00086873">
            <w:pPr>
              <w:spacing w:after="0" w:line="240" w:lineRule="auto"/>
              <w:rPr>
                <w:rFonts w:ascii="Times New Roman" w:eastAsia="Times New Roman" w:hAnsi="Times New Roman" w:cs="Times New Roman"/>
                <w:b/>
                <w:bCs/>
                <w:color w:val="000000"/>
                <w:sz w:val="16"/>
                <w:szCs w:val="16"/>
              </w:rPr>
            </w:pPr>
            <w:r w:rsidRPr="00827B4F">
              <w:rPr>
                <w:rFonts w:ascii="Times New Roman" w:eastAsia="Times New Roman" w:hAnsi="Times New Roman" w:cs="Times New Roman"/>
                <w:bCs/>
                <w:color w:val="000000"/>
                <w:sz w:val="16"/>
                <w:szCs w:val="16"/>
              </w:rPr>
              <w:br/>
              <w:t>Probabilità di normalità della distribuzione (test di Jarque-Bera): 0.397</w:t>
            </w:r>
          </w:p>
        </w:tc>
        <w:tc>
          <w:tcPr>
            <w:tcW w:w="0" w:type="auto"/>
            <w:hideMark/>
          </w:tcPr>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05"/>
              <w:gridCol w:w="420"/>
            </w:tblGrid>
            <w:tr w:rsidR="00086873"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086873" w:rsidRPr="00827B4F">
                    <w:trPr>
                      <w:trHeight w:val="4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r>
                  <w:tr w:rsidR="00086873" w:rsidRPr="00827B4F">
                    <w:trPr>
                      <w:trHeight w:val="15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r>
                  <w:tr w:rsidR="00086873" w:rsidRPr="00827B4F">
                    <w:trPr>
                      <w:trHeight w:val="52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086873" w:rsidRPr="00827B4F">
                    <w:trPr>
                      <w:trHeight w:val="37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bl>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p>
        </w:tc>
        <w:tc>
          <w:tcPr>
            <w:tcW w:w="150" w:type="dxa"/>
            <w:vAlign w:val="center"/>
            <w:hideMark/>
          </w:tcPr>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086873" w:rsidRPr="00827B4F"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526"/>
            </w:tblGrid>
            <w:tr w:rsidR="00086873"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6"/>
                  </w:tblGrid>
                  <w:tr w:rsidR="00086873"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286"/>
                        </w:tblGrid>
                        <w:tr w:rsidR="00086873" w:rsidRPr="00827B4F">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V6</w:t>
                              </w: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p>
        </w:tc>
      </w:tr>
    </w:tbl>
    <w:p w:rsidR="00827B4F" w:rsidRDefault="00827B4F" w:rsidP="00086873">
      <w:pPr>
        <w:spacing w:after="0" w:line="240" w:lineRule="auto"/>
        <w:rPr>
          <w:rFonts w:ascii="Times New Roman" w:eastAsia="Times New Roman" w:hAnsi="Times New Roman" w:cs="Times New Roman"/>
          <w:b/>
          <w:bCs/>
          <w:sz w:val="16"/>
          <w:szCs w:val="16"/>
        </w:rPr>
      </w:pPr>
    </w:p>
    <w:p w:rsidR="00827B4F" w:rsidRPr="00827B4F" w:rsidRDefault="00827B4F"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Distribuzione di frequenza</w:t>
      </w:r>
      <w:proofErr w:type="gramStart"/>
      <w:r w:rsidRPr="00827B4F">
        <w:rPr>
          <w:rFonts w:ascii="Times New Roman" w:eastAsia="Times New Roman" w:hAnsi="Times New Roman" w:cs="Times New Roman"/>
          <w:b/>
          <w:bCs/>
          <w:sz w:val="16"/>
          <w:szCs w:val="16"/>
        </w:rPr>
        <w:t>:</w:t>
      </w:r>
      <w:proofErr w:type="gramEnd"/>
      <w:r w:rsidRPr="00827B4F">
        <w:rPr>
          <w:rFonts w:ascii="Times New Roman" w:eastAsia="Times New Roman" w:hAnsi="Times New Roman" w:cs="Times New Roman"/>
          <w:sz w:val="16"/>
          <w:szCs w:val="16"/>
        </w:rPr>
        <w:br/>
      </w:r>
      <w:r w:rsidRPr="00827B4F">
        <w:rPr>
          <w:rFonts w:ascii="Times New Roman" w:eastAsia="Times New Roman" w:hAnsi="Times New Roman" w:cs="Times New Roman"/>
          <w:b/>
          <w:bCs/>
          <w:sz w:val="16"/>
          <w:szCs w:val="16"/>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0%:30%</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bl>
    <w:tbl>
      <w:tblPr>
        <w:tblpPr w:leftFromText="180" w:rightFromText="180" w:vertAnchor="text" w:horzAnchor="page" w:tblpX="7535" w:tblpY="-1055"/>
        <w:tblW w:w="0" w:type="auto"/>
        <w:tblCellSpacing w:w="15" w:type="dxa"/>
        <w:tblCellMar>
          <w:left w:w="0" w:type="dxa"/>
          <w:right w:w="0" w:type="dxa"/>
        </w:tblCellMar>
        <w:tblLook w:val="04A0"/>
      </w:tblPr>
      <w:tblGrid>
        <w:gridCol w:w="420"/>
        <w:gridCol w:w="405"/>
        <w:gridCol w:w="405"/>
        <w:gridCol w:w="405"/>
        <w:gridCol w:w="420"/>
      </w:tblGrid>
      <w:tr w:rsidR="00086873" w:rsidRPr="00827B4F" w:rsidTr="0008687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086873" w:rsidRPr="00827B4F" w:rsidTr="00086873">
              <w:trPr>
                <w:trHeight w:val="375"/>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086873" w:rsidRPr="00827B4F" w:rsidTr="00086873">
              <w:trPr>
                <w:trHeight w:val="375"/>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086873" w:rsidRPr="00827B4F" w:rsidTr="00086873">
              <w:trPr>
                <w:trHeight w:val="225"/>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r>
            <w:tr w:rsidR="00086873" w:rsidRPr="00827B4F" w:rsidTr="00086873">
              <w:trPr>
                <w:trHeight w:val="150"/>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086873" w:rsidRPr="00827B4F" w:rsidTr="00086873">
              <w:trPr>
                <w:trHeight w:val="375"/>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7535" w:y="-1055"/>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bl>
    <w:tbl>
      <w:tblPr>
        <w:tblpPr w:leftFromText="180" w:rightFromText="180" w:vertAnchor="text" w:horzAnchor="page" w:tblpX="7158" w:tblpY="527"/>
        <w:tblOverlap w:val="never"/>
        <w:tblW w:w="0" w:type="auto"/>
        <w:tblCellSpacing w:w="30" w:type="dxa"/>
        <w:tblCellMar>
          <w:left w:w="0" w:type="dxa"/>
          <w:right w:w="0" w:type="dxa"/>
        </w:tblCellMar>
        <w:tblLook w:val="04A0"/>
      </w:tblPr>
      <w:tblGrid>
        <w:gridCol w:w="210"/>
        <w:gridCol w:w="286"/>
      </w:tblGrid>
      <w:tr w:rsidR="00086873" w:rsidRPr="00827B4F" w:rsidTr="00086873">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V8</w:t>
            </w:r>
          </w:p>
        </w:tc>
      </w:tr>
    </w:tbl>
    <w:p w:rsidR="00086873" w:rsidRPr="00827B4F" w:rsidRDefault="00086873" w:rsidP="00086873">
      <w:pPr>
        <w:spacing w:after="0" w:line="240" w:lineRule="auto"/>
        <w:rPr>
          <w:rFonts w:ascii="Times New Roman" w:eastAsia="Times New Roman" w:hAnsi="Times New Roman" w:cs="Times New Roman"/>
          <w:b/>
          <w:bCs/>
          <w:sz w:val="16"/>
          <w:szCs w:val="16"/>
        </w:rPr>
      </w:pPr>
      <w:r w:rsidRPr="00827B4F">
        <w:rPr>
          <w:rFonts w:ascii="Times New Roman" w:eastAsia="Times New Roman" w:hAnsi="Times New Roman" w:cs="Times New Roman"/>
          <w:sz w:val="16"/>
          <w:szCs w:val="16"/>
        </w:rPr>
        <w:br/>
      </w: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Campione</w:t>
      </w:r>
      <w:proofErr w:type="gramStart"/>
      <w:r w:rsidRPr="00827B4F">
        <w:rPr>
          <w:rFonts w:ascii="Times New Roman" w:eastAsia="Times New Roman" w:hAnsi="Times New Roman" w:cs="Times New Roman"/>
          <w:sz w:val="16"/>
          <w:szCs w:val="16"/>
        </w:rPr>
        <w:t>:</w:t>
      </w:r>
      <w:proofErr w:type="gramEnd"/>
      <w:r w:rsidRPr="00827B4F">
        <w:rPr>
          <w:rFonts w:ascii="Times New Roman" w:eastAsia="Times New Roman" w:hAnsi="Times New Roman" w:cs="Times New Roman"/>
          <w:sz w:val="16"/>
          <w:szCs w:val="16"/>
        </w:rPr>
        <w:br/>
        <w:t>Numero di casi= 20</w:t>
      </w:r>
      <w:r w:rsidRPr="00827B4F">
        <w:rPr>
          <w:rFonts w:ascii="Times New Roman" w:eastAsia="Times New Roman" w:hAnsi="Times New Roman" w:cs="Times New Roman"/>
          <w:sz w:val="16"/>
          <w:szCs w:val="16"/>
        </w:rPr>
        <w:br/>
        <w:t>Indici di tendenza centrale:</w:t>
      </w:r>
      <w:r w:rsidRPr="00827B4F">
        <w:rPr>
          <w:rFonts w:ascii="Times New Roman" w:eastAsia="Times New Roman" w:hAnsi="Times New Roman" w:cs="Times New Roman"/>
          <w:sz w:val="16"/>
          <w:szCs w:val="16"/>
        </w:rPr>
        <w:br/>
        <w:t>  Moda = 1; 2; 5</w:t>
      </w:r>
      <w:r w:rsidRPr="00827B4F">
        <w:rPr>
          <w:rFonts w:ascii="Times New Roman" w:eastAsia="Times New Roman" w:hAnsi="Times New Roman" w:cs="Times New Roman"/>
          <w:sz w:val="16"/>
          <w:szCs w:val="16"/>
        </w:rPr>
        <w:br/>
        <w:t>  Mediana = tra 2 e 3</w:t>
      </w:r>
      <w:r w:rsidRPr="00827B4F">
        <w:rPr>
          <w:rFonts w:ascii="Times New Roman" w:eastAsia="Times New Roman" w:hAnsi="Times New Roman" w:cs="Times New Roman"/>
          <w:sz w:val="16"/>
          <w:szCs w:val="16"/>
        </w:rPr>
        <w:br/>
        <w:t>  Media = 2.85</w:t>
      </w:r>
      <w:r w:rsidRPr="00827B4F">
        <w:rPr>
          <w:rFonts w:ascii="Times New Roman" w:eastAsia="Times New Roman" w:hAnsi="Times New Roman" w:cs="Times New Roman"/>
          <w:sz w:val="16"/>
          <w:szCs w:val="16"/>
        </w:rPr>
        <w:br/>
        <w:t>Indici di dispersione:</w:t>
      </w:r>
      <w:r w:rsidRPr="00827B4F">
        <w:rPr>
          <w:rFonts w:ascii="Times New Roman" w:eastAsia="Times New Roman" w:hAnsi="Times New Roman" w:cs="Times New Roman"/>
          <w:sz w:val="16"/>
          <w:szCs w:val="16"/>
        </w:rPr>
        <w:br/>
        <w:t>  Squilibrio = 0.22</w:t>
      </w:r>
      <w:r w:rsidRPr="00827B4F">
        <w:rPr>
          <w:rFonts w:ascii="Times New Roman" w:eastAsia="Times New Roman" w:hAnsi="Times New Roman" w:cs="Times New Roman"/>
          <w:sz w:val="16"/>
          <w:szCs w:val="16"/>
        </w:rPr>
        <w:br/>
        <w:t>  Campo di variazione = 4</w:t>
      </w:r>
      <w:r w:rsidRPr="00827B4F">
        <w:rPr>
          <w:rFonts w:ascii="Times New Roman" w:eastAsia="Times New Roman" w:hAnsi="Times New Roman" w:cs="Times New Roman"/>
          <w:sz w:val="16"/>
          <w:szCs w:val="16"/>
        </w:rPr>
        <w:br/>
        <w:t>  Differenza interquartilica = 3</w:t>
      </w:r>
      <w:r w:rsidRPr="00827B4F">
        <w:rPr>
          <w:rFonts w:ascii="Times New Roman" w:eastAsia="Times New Roman" w:hAnsi="Times New Roman" w:cs="Times New Roman"/>
          <w:sz w:val="16"/>
          <w:szCs w:val="16"/>
        </w:rPr>
        <w:br/>
        <w:t>  Scarto tipo = 1.53</w:t>
      </w:r>
      <w:r w:rsidRPr="00827B4F">
        <w:rPr>
          <w:rFonts w:ascii="Times New Roman" w:eastAsia="Times New Roman" w:hAnsi="Times New Roman" w:cs="Times New Roman"/>
          <w:sz w:val="16"/>
          <w:szCs w:val="16"/>
        </w:rPr>
        <w:br/>
        <w:t>Indici di forma:</w:t>
      </w:r>
      <w:r w:rsidRPr="00827B4F">
        <w:rPr>
          <w:rFonts w:ascii="Times New Roman" w:eastAsia="Times New Roman" w:hAnsi="Times New Roman" w:cs="Times New Roman"/>
          <w:sz w:val="16"/>
          <w:szCs w:val="16"/>
        </w:rPr>
        <w:br/>
        <w:t>  Asimmetria = 0.25</w:t>
      </w:r>
      <w:r w:rsidRPr="00827B4F">
        <w:rPr>
          <w:rFonts w:ascii="Times New Roman" w:eastAsia="Times New Roman" w:hAnsi="Times New Roman" w:cs="Times New Roman"/>
          <w:sz w:val="16"/>
          <w:szCs w:val="16"/>
        </w:rPr>
        <w:br/>
        <w:t>  Curtosi = -1.42</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lastRenderedPageBreak/>
        <w:t>Popolazione</w:t>
      </w:r>
      <w:r w:rsidRPr="00827B4F">
        <w:rPr>
          <w:rFonts w:ascii="Times New Roman" w:eastAsia="Times New Roman" w:hAnsi="Times New Roman" w:cs="Times New Roman"/>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2.14 a 3.56</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1.16 a 2.23</w:t>
            </w:r>
          </w:p>
        </w:tc>
      </w:tr>
    </w:tbl>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br/>
        <w:t xml:space="preserve">Probabilità di normalità </w:t>
      </w:r>
      <w:proofErr w:type="gramStart"/>
      <w:r w:rsidRPr="00827B4F">
        <w:rPr>
          <w:rFonts w:ascii="Times New Roman" w:eastAsia="Times New Roman" w:hAnsi="Times New Roman" w:cs="Times New Roman"/>
          <w:sz w:val="16"/>
          <w:szCs w:val="16"/>
        </w:rPr>
        <w:t>della</w:t>
      </w:r>
      <w:proofErr w:type="gramEnd"/>
      <w:r w:rsidRPr="00827B4F">
        <w:rPr>
          <w:rFonts w:ascii="Times New Roman" w:eastAsia="Times New Roman" w:hAnsi="Times New Roman" w:cs="Times New Roman"/>
          <w:sz w:val="16"/>
          <w:szCs w:val="16"/>
        </w:rPr>
        <w:t xml:space="preserve"> distribuzione (test di Jarque-Bera): 0.389</w:t>
      </w: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Distribuzione di frequenza</w:t>
      </w:r>
      <w:proofErr w:type="gramStart"/>
      <w:r w:rsidRPr="00827B4F">
        <w:rPr>
          <w:rFonts w:ascii="Times New Roman" w:eastAsia="Times New Roman" w:hAnsi="Times New Roman" w:cs="Times New Roman"/>
          <w:b/>
          <w:bCs/>
          <w:sz w:val="16"/>
          <w:szCs w:val="16"/>
        </w:rPr>
        <w:t>:</w:t>
      </w:r>
      <w:proofErr w:type="gramEnd"/>
      <w:r w:rsidRPr="00827B4F">
        <w:rPr>
          <w:rFonts w:ascii="Times New Roman" w:eastAsia="Times New Roman" w:hAnsi="Times New Roman" w:cs="Times New Roman"/>
          <w:sz w:val="16"/>
          <w:szCs w:val="16"/>
        </w:rPr>
        <w:br/>
      </w:r>
      <w:r w:rsidRPr="00827B4F">
        <w:rPr>
          <w:rFonts w:ascii="Times New Roman" w:eastAsia="Times New Roman" w:hAnsi="Times New Roman" w:cs="Times New Roman"/>
          <w:b/>
          <w:bCs/>
          <w:sz w:val="16"/>
          <w:szCs w:val="16"/>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10%:60%</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0%:40%</w:t>
            </w:r>
          </w:p>
        </w:tc>
      </w:tr>
    </w:tbl>
    <w:tbl>
      <w:tblPr>
        <w:tblpPr w:leftFromText="180" w:rightFromText="180" w:vertAnchor="text" w:horzAnchor="page" w:tblpX="6975" w:tblpY="-1239"/>
        <w:tblW w:w="0" w:type="auto"/>
        <w:tblCellSpacing w:w="15" w:type="dxa"/>
        <w:tblCellMar>
          <w:left w:w="0" w:type="dxa"/>
          <w:right w:w="0" w:type="dxa"/>
        </w:tblCellMar>
        <w:tblLook w:val="04A0"/>
      </w:tblPr>
      <w:tblGrid>
        <w:gridCol w:w="420"/>
        <w:gridCol w:w="405"/>
        <w:gridCol w:w="405"/>
        <w:gridCol w:w="420"/>
      </w:tblGrid>
      <w:tr w:rsidR="00086873" w:rsidRPr="00827B4F" w:rsidTr="00086873">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r>
            <w:tr w:rsidR="00086873" w:rsidRPr="00827B4F" w:rsidTr="00086873">
              <w:trPr>
                <w:trHeight w:val="525"/>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086873" w:rsidRPr="00827B4F" w:rsidTr="00086873">
              <w:trPr>
                <w:trHeight w:val="225"/>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086873" w:rsidRPr="00827B4F" w:rsidTr="00086873">
              <w:trPr>
                <w:trHeight w:val="450"/>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rsidTr="00086873">
              <w:trPr>
                <w:tblCellSpacing w:w="0" w:type="dxa"/>
                <w:jc w:val="center"/>
              </w:trPr>
              <w:tc>
                <w:tcPr>
                  <w:tcW w:w="0" w:type="auto"/>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r>
            <w:tr w:rsidR="00086873" w:rsidRPr="00827B4F" w:rsidTr="00086873">
              <w:trPr>
                <w:trHeight w:val="300"/>
                <w:tblCellSpacing w:w="0" w:type="dxa"/>
                <w:jc w:val="center"/>
              </w:trPr>
              <w:tc>
                <w:tcPr>
                  <w:tcW w:w="0" w:type="auto"/>
                  <w:shd w:val="clear" w:color="auto" w:fill="C0D0C0"/>
                  <w:vAlign w:val="bottom"/>
                  <w:hideMark/>
                </w:tcPr>
                <w:p w:rsidR="00086873" w:rsidRPr="00827B4F" w:rsidRDefault="00086873" w:rsidP="00086873">
                  <w:pPr>
                    <w:framePr w:hSpace="180" w:wrap="around" w:vAnchor="text" w:hAnchor="page" w:x="6975" w:y="-1239"/>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r w:rsidR="00086873" w:rsidRPr="00827B4F" w:rsidTr="00086873">
        <w:trPr>
          <w:tblCellSpacing w:w="15" w:type="dxa"/>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bl>
    <w:tbl>
      <w:tblPr>
        <w:tblpPr w:leftFromText="180" w:rightFromText="180" w:vertAnchor="text" w:horzAnchor="page" w:tblpX="6964" w:tblpY="239"/>
        <w:tblOverlap w:val="never"/>
        <w:tblW w:w="0" w:type="auto"/>
        <w:tblCellSpacing w:w="30" w:type="dxa"/>
        <w:tblCellMar>
          <w:left w:w="0" w:type="dxa"/>
          <w:right w:w="0" w:type="dxa"/>
        </w:tblCellMar>
        <w:tblLook w:val="04A0"/>
      </w:tblPr>
      <w:tblGrid>
        <w:gridCol w:w="210"/>
        <w:gridCol w:w="286"/>
      </w:tblGrid>
      <w:tr w:rsidR="00086873" w:rsidRPr="00827B4F" w:rsidTr="00086873">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V9</w:t>
            </w:r>
          </w:p>
        </w:tc>
      </w:tr>
    </w:tbl>
    <w:p w:rsidR="00086873" w:rsidRPr="00827B4F" w:rsidRDefault="00086873" w:rsidP="00086873">
      <w:pPr>
        <w:spacing w:after="0" w:line="240" w:lineRule="auto"/>
        <w:rPr>
          <w:rFonts w:ascii="Times New Roman" w:eastAsia="Times New Roman" w:hAnsi="Times New Roman" w:cs="Times New Roman"/>
          <w:b/>
          <w:bCs/>
          <w:sz w:val="16"/>
          <w:szCs w:val="16"/>
        </w:rPr>
      </w:pPr>
      <w:r w:rsidRPr="00827B4F">
        <w:rPr>
          <w:rFonts w:ascii="Times New Roman" w:eastAsia="Times New Roman" w:hAnsi="Times New Roman" w:cs="Times New Roman"/>
          <w:sz w:val="16"/>
          <w:szCs w:val="16"/>
        </w:rPr>
        <w:br/>
      </w: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b/>
          <w:bCs/>
          <w:sz w:val="16"/>
          <w:szCs w:val="16"/>
        </w:rPr>
      </w:pPr>
    </w:p>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Campione</w:t>
      </w:r>
      <w:proofErr w:type="gramStart"/>
      <w:r w:rsidRPr="00827B4F">
        <w:rPr>
          <w:rFonts w:ascii="Times New Roman" w:eastAsia="Times New Roman" w:hAnsi="Times New Roman" w:cs="Times New Roman"/>
          <w:sz w:val="16"/>
          <w:szCs w:val="16"/>
        </w:rPr>
        <w:t>:</w:t>
      </w:r>
      <w:proofErr w:type="gramEnd"/>
      <w:r w:rsidRPr="00827B4F">
        <w:rPr>
          <w:rFonts w:ascii="Times New Roman" w:eastAsia="Times New Roman" w:hAnsi="Times New Roman" w:cs="Times New Roman"/>
          <w:sz w:val="16"/>
          <w:szCs w:val="16"/>
        </w:rPr>
        <w:br/>
        <w:t>Numero di casi= 20</w:t>
      </w:r>
      <w:r w:rsidRPr="00827B4F">
        <w:rPr>
          <w:rFonts w:ascii="Times New Roman" w:eastAsia="Times New Roman" w:hAnsi="Times New Roman" w:cs="Times New Roman"/>
          <w:sz w:val="16"/>
          <w:szCs w:val="16"/>
        </w:rPr>
        <w:br/>
        <w:t>Indici di tendenza centrale:</w:t>
      </w:r>
      <w:r w:rsidRPr="00827B4F">
        <w:rPr>
          <w:rFonts w:ascii="Times New Roman" w:eastAsia="Times New Roman" w:hAnsi="Times New Roman" w:cs="Times New Roman"/>
          <w:sz w:val="16"/>
          <w:szCs w:val="16"/>
        </w:rPr>
        <w:br/>
        <w:t>  Moda = 1</w:t>
      </w:r>
      <w:r w:rsidRPr="00827B4F">
        <w:rPr>
          <w:rFonts w:ascii="Times New Roman" w:eastAsia="Times New Roman" w:hAnsi="Times New Roman" w:cs="Times New Roman"/>
          <w:sz w:val="16"/>
          <w:szCs w:val="16"/>
        </w:rPr>
        <w:br/>
        <w:t>  Mediana = tra 2 e 3</w:t>
      </w:r>
      <w:r w:rsidRPr="00827B4F">
        <w:rPr>
          <w:rFonts w:ascii="Times New Roman" w:eastAsia="Times New Roman" w:hAnsi="Times New Roman" w:cs="Times New Roman"/>
          <w:sz w:val="16"/>
          <w:szCs w:val="16"/>
        </w:rPr>
        <w:br/>
        <w:t>  Media = 2.35</w:t>
      </w:r>
      <w:r w:rsidRPr="00827B4F">
        <w:rPr>
          <w:rFonts w:ascii="Times New Roman" w:eastAsia="Times New Roman" w:hAnsi="Times New Roman" w:cs="Times New Roman"/>
          <w:sz w:val="16"/>
          <w:szCs w:val="16"/>
        </w:rPr>
        <w:br/>
        <w:t>Indici di dispersione:</w:t>
      </w:r>
      <w:r w:rsidRPr="00827B4F">
        <w:rPr>
          <w:rFonts w:ascii="Times New Roman" w:eastAsia="Times New Roman" w:hAnsi="Times New Roman" w:cs="Times New Roman"/>
          <w:sz w:val="16"/>
          <w:szCs w:val="16"/>
        </w:rPr>
        <w:br/>
        <w:t>  Squilibrio = 0.28</w:t>
      </w:r>
      <w:r w:rsidRPr="00827B4F">
        <w:rPr>
          <w:rFonts w:ascii="Times New Roman" w:eastAsia="Times New Roman" w:hAnsi="Times New Roman" w:cs="Times New Roman"/>
          <w:sz w:val="16"/>
          <w:szCs w:val="16"/>
        </w:rPr>
        <w:br/>
        <w:t>  Campo di variazione = 3</w:t>
      </w:r>
      <w:r w:rsidRPr="00827B4F">
        <w:rPr>
          <w:rFonts w:ascii="Times New Roman" w:eastAsia="Times New Roman" w:hAnsi="Times New Roman" w:cs="Times New Roman"/>
          <w:sz w:val="16"/>
          <w:szCs w:val="16"/>
        </w:rPr>
        <w:br/>
        <w:t>  Differenza interquartilica = 2</w:t>
      </w:r>
      <w:r w:rsidRPr="00827B4F">
        <w:rPr>
          <w:rFonts w:ascii="Times New Roman" w:eastAsia="Times New Roman" w:hAnsi="Times New Roman" w:cs="Times New Roman"/>
          <w:sz w:val="16"/>
          <w:szCs w:val="16"/>
        </w:rPr>
        <w:br/>
        <w:t>  Scarto tipo = 1.15</w:t>
      </w:r>
      <w:r w:rsidRPr="00827B4F">
        <w:rPr>
          <w:rFonts w:ascii="Times New Roman" w:eastAsia="Times New Roman" w:hAnsi="Times New Roman" w:cs="Times New Roman"/>
          <w:sz w:val="16"/>
          <w:szCs w:val="16"/>
        </w:rPr>
        <w:br/>
        <w:t>Indici di forma:</w:t>
      </w:r>
      <w:r w:rsidRPr="00827B4F">
        <w:rPr>
          <w:rFonts w:ascii="Times New Roman" w:eastAsia="Times New Roman" w:hAnsi="Times New Roman" w:cs="Times New Roman"/>
          <w:sz w:val="16"/>
          <w:szCs w:val="16"/>
        </w:rPr>
        <w:br/>
        <w:t>  Asimmetria = 0.07</w:t>
      </w:r>
      <w:r w:rsidRPr="00827B4F">
        <w:rPr>
          <w:rFonts w:ascii="Times New Roman" w:eastAsia="Times New Roman" w:hAnsi="Times New Roman" w:cs="Times New Roman"/>
          <w:sz w:val="16"/>
          <w:szCs w:val="16"/>
        </w:rPr>
        <w:br/>
        <w:t>  Curtosi = -1.47</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Popolazione</w:t>
      </w:r>
      <w:r w:rsidRPr="00827B4F">
        <w:rPr>
          <w:rFonts w:ascii="Times New Roman" w:eastAsia="Times New Roman" w:hAnsi="Times New Roman" w:cs="Times New Roman"/>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1.81 a 2.89</w:t>
            </w:r>
          </w:p>
        </w:tc>
      </w:tr>
      <w:tr w:rsidR="00086873" w:rsidRPr="00827B4F" w:rsidTr="0008687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0.88 a 1.68</w:t>
            </w:r>
          </w:p>
        </w:tc>
      </w:tr>
    </w:tbl>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br/>
        <w:t xml:space="preserve">Probabilità di normalità </w:t>
      </w:r>
      <w:proofErr w:type="gramStart"/>
      <w:r w:rsidRPr="00827B4F">
        <w:rPr>
          <w:rFonts w:ascii="Times New Roman" w:eastAsia="Times New Roman" w:hAnsi="Times New Roman" w:cs="Times New Roman"/>
          <w:sz w:val="16"/>
          <w:szCs w:val="16"/>
        </w:rPr>
        <w:t>della</w:t>
      </w:r>
      <w:proofErr w:type="gramEnd"/>
      <w:r w:rsidRPr="00827B4F">
        <w:rPr>
          <w:rFonts w:ascii="Times New Roman" w:eastAsia="Times New Roman" w:hAnsi="Times New Roman" w:cs="Times New Roman"/>
          <w:sz w:val="16"/>
          <w:szCs w:val="16"/>
        </w:rPr>
        <w:t xml:space="preserve"> distribuzione (test di Jarque-Bera): 0.404</w:t>
      </w:r>
    </w:p>
    <w:tbl>
      <w:tblPr>
        <w:tblW w:w="0" w:type="auto"/>
        <w:tblCellSpacing w:w="15" w:type="dxa"/>
        <w:tblCellMar>
          <w:top w:w="15" w:type="dxa"/>
          <w:left w:w="15" w:type="dxa"/>
          <w:bottom w:w="15" w:type="dxa"/>
          <w:right w:w="15" w:type="dxa"/>
        </w:tblCellMar>
        <w:tblLook w:val="04A0"/>
      </w:tblPr>
      <w:tblGrid>
        <w:gridCol w:w="4612"/>
        <w:gridCol w:w="1305"/>
        <w:gridCol w:w="180"/>
        <w:gridCol w:w="681"/>
      </w:tblGrid>
      <w:tr w:rsidR="00086873" w:rsidRPr="00827B4F" w:rsidTr="00086873">
        <w:trPr>
          <w:tblCellSpacing w:w="15" w:type="dxa"/>
        </w:trPr>
        <w:tc>
          <w:tcPr>
            <w:tcW w:w="0" w:type="auto"/>
            <w:hideMark/>
          </w:tcPr>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B3F7F" w:rsidRDefault="000B3F7F" w:rsidP="00086873">
            <w:pPr>
              <w:spacing w:after="0" w:line="240" w:lineRule="auto"/>
              <w:rPr>
                <w:rFonts w:ascii="Times New Roman" w:eastAsia="Times New Roman" w:hAnsi="Times New Roman" w:cs="Times New Roman"/>
                <w:b/>
                <w:bCs/>
                <w:color w:val="000000"/>
                <w:sz w:val="16"/>
                <w:szCs w:val="16"/>
              </w:rPr>
            </w:pPr>
          </w:p>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10%:60%</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35%:85%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0%:20%</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lastRenderedPageBreak/>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2</w:t>
            </w:r>
            <w:r w:rsidRPr="00827B4F">
              <w:rPr>
                <w:rFonts w:ascii="Times New Roman" w:eastAsia="Times New Roman" w:hAnsi="Times New Roman" w:cs="Times New Roman"/>
                <w:color w:val="000000"/>
                <w:sz w:val="16"/>
                <w:szCs w:val="16"/>
              </w:rPr>
              <w:br/>
              <w:t>  Mediana = 2</w:t>
            </w:r>
            <w:r w:rsidRPr="00827B4F">
              <w:rPr>
                <w:rFonts w:ascii="Times New Roman" w:eastAsia="Times New Roman" w:hAnsi="Times New Roman" w:cs="Times New Roman"/>
                <w:color w:val="000000"/>
                <w:sz w:val="16"/>
                <w:szCs w:val="16"/>
              </w:rPr>
              <w:br/>
              <w:t>  Media = 1.7</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0.49</w:t>
            </w:r>
            <w:r w:rsidRPr="00827B4F">
              <w:rPr>
                <w:rFonts w:ascii="Times New Roman" w:eastAsia="Times New Roman" w:hAnsi="Times New Roman" w:cs="Times New Roman"/>
                <w:color w:val="000000"/>
                <w:sz w:val="16"/>
                <w:szCs w:val="16"/>
              </w:rPr>
              <w:br/>
              <w:t>  Campo di variazione = 2</w:t>
            </w:r>
            <w:r w:rsidRPr="00827B4F">
              <w:rPr>
                <w:rFonts w:ascii="Times New Roman" w:eastAsia="Times New Roman" w:hAnsi="Times New Roman" w:cs="Times New Roman"/>
                <w:color w:val="000000"/>
                <w:sz w:val="16"/>
                <w:szCs w:val="16"/>
              </w:rPr>
              <w:br/>
              <w:t>  Differenza interquartilica = 1</w:t>
            </w:r>
            <w:r w:rsidRPr="00827B4F">
              <w:rPr>
                <w:rFonts w:ascii="Times New Roman" w:eastAsia="Times New Roman" w:hAnsi="Times New Roman" w:cs="Times New Roman"/>
                <w:color w:val="000000"/>
                <w:sz w:val="16"/>
                <w:szCs w:val="16"/>
              </w:rPr>
              <w:br/>
              <w:t>  Scarto tipo = 0.56</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0.03</w:t>
            </w:r>
            <w:r w:rsidRPr="00827B4F">
              <w:rPr>
                <w:rFonts w:ascii="Times New Roman" w:eastAsia="Times New Roman" w:hAnsi="Times New Roman" w:cs="Times New Roman"/>
                <w:color w:val="000000"/>
                <w:sz w:val="16"/>
                <w:szCs w:val="16"/>
              </w:rPr>
              <w:br/>
              <w:t>  Curtosi = -0.59</w:t>
            </w:r>
          </w:p>
          <w:p w:rsidR="00086873" w:rsidRPr="00827B4F" w:rsidRDefault="00086873" w:rsidP="00086873">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1.44 a 1.96</w:t>
                  </w:r>
                </w:p>
              </w:tc>
            </w:tr>
            <w:tr w:rsidR="00086873"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0.42 a 0.81</w:t>
                  </w:r>
                </w:p>
              </w:tc>
            </w:tr>
          </w:tbl>
          <w:p w:rsidR="00086873" w:rsidRPr="00827B4F" w:rsidRDefault="00086873" w:rsidP="00086873">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t>Probabilità di normalità della distribuzione (test di Jarque-Bera): 0.864</w:t>
            </w:r>
          </w:p>
        </w:tc>
        <w:tc>
          <w:tcPr>
            <w:tcW w:w="0" w:type="auto"/>
            <w:hideMark/>
          </w:tcPr>
          <w:p w:rsidR="000B3F7F" w:rsidRDefault="000B3F7F"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p>
          <w:p w:rsidR="000B3F7F" w:rsidRDefault="000B3F7F"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p>
          <w:p w:rsidR="000B3F7F" w:rsidRDefault="000B3F7F"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p>
          <w:p w:rsidR="00086873" w:rsidRPr="00827B4F" w:rsidRDefault="00086873" w:rsidP="00086873">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20"/>
            </w:tblGrid>
            <w:tr w:rsidR="00086873"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r>
                  <w:tr w:rsidR="00086873" w:rsidRPr="00827B4F">
                    <w:trPr>
                      <w:trHeight w:val="52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60%</w:t>
                        </w:r>
                      </w:p>
                    </w:tc>
                  </w:tr>
                  <w:tr w:rsidR="00086873" w:rsidRPr="00827B4F">
                    <w:trPr>
                      <w:trHeight w:val="900"/>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86873" w:rsidRPr="00827B4F">
                    <w:trPr>
                      <w:tblCellSpacing w:w="0" w:type="dxa"/>
                      <w:jc w:val="center"/>
                    </w:trPr>
                    <w:tc>
                      <w:tcPr>
                        <w:tcW w:w="0" w:type="auto"/>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r w:rsidR="00086873" w:rsidRPr="00827B4F">
                    <w:trPr>
                      <w:trHeight w:val="75"/>
                      <w:tblCellSpacing w:w="0" w:type="dxa"/>
                      <w:jc w:val="center"/>
                    </w:trPr>
                    <w:tc>
                      <w:tcPr>
                        <w:tcW w:w="0" w:type="auto"/>
                        <w:shd w:val="clear" w:color="auto" w:fill="C0D0C0"/>
                        <w:vAlign w:val="bottom"/>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bl>
                <w:p w:rsidR="00086873" w:rsidRPr="00827B4F" w:rsidRDefault="00086873" w:rsidP="00086873">
                  <w:pPr>
                    <w:spacing w:after="0" w:line="240" w:lineRule="auto"/>
                    <w:jc w:val="center"/>
                    <w:rPr>
                      <w:rFonts w:ascii="Times New Roman" w:eastAsia="Times New Roman" w:hAnsi="Times New Roman" w:cs="Times New Roman"/>
                      <w:sz w:val="16"/>
                      <w:szCs w:val="16"/>
                    </w:rPr>
                  </w:pP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r>
            <w:tr w:rsidR="00086873" w:rsidRPr="00827B4F">
              <w:trPr>
                <w:tblCellSpacing w:w="15" w:type="dxa"/>
                <w:jc w:val="right"/>
              </w:trPr>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086873" w:rsidRPr="00827B4F" w:rsidRDefault="00086873" w:rsidP="00086873">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r>
          </w:tbl>
          <w:p w:rsidR="00086873" w:rsidRPr="00827B4F" w:rsidRDefault="00086873" w:rsidP="00086873">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086873" w:rsidRDefault="00086873" w:rsidP="00086873">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p w:rsidR="000B3F7F" w:rsidRPr="00827B4F" w:rsidRDefault="000B3F7F" w:rsidP="00086873">
            <w:pPr>
              <w:spacing w:after="0" w:line="240" w:lineRule="auto"/>
              <w:jc w:val="both"/>
              <w:rPr>
                <w:rFonts w:ascii="Times New Roman" w:eastAsia="Times New Roman" w:hAnsi="Times New Roman" w:cs="Times New Roman"/>
                <w:color w:val="000000"/>
                <w:sz w:val="16"/>
                <w:szCs w:val="16"/>
              </w:rPr>
            </w:pPr>
          </w:p>
        </w:tc>
        <w:tc>
          <w:tcPr>
            <w:tcW w:w="0" w:type="auto"/>
            <w:hideMark/>
          </w:tcPr>
          <w:p w:rsidR="00086873" w:rsidRDefault="00086873"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p w:rsidR="000B3F7F" w:rsidRDefault="000B3F7F"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p>
          <w:p w:rsidR="000B3F7F" w:rsidRDefault="000B3F7F"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p>
          <w:p w:rsidR="000B3F7F" w:rsidRPr="00827B4F" w:rsidRDefault="000B3F7F" w:rsidP="00086873">
            <w:pPr>
              <w:spacing w:before="100" w:beforeAutospacing="1" w:after="100" w:afterAutospacing="1" w:line="240" w:lineRule="auto"/>
              <w:jc w:val="both"/>
              <w:rPr>
                <w:rFonts w:ascii="Times New Roman" w:eastAsia="Times New Roman" w:hAnsi="Times New Roman" w:cs="Times New Roman"/>
                <w:color w:val="000000"/>
                <w:sz w:val="16"/>
                <w:szCs w:val="16"/>
              </w:rPr>
            </w:pPr>
          </w:p>
          <w:tbl>
            <w:tblPr>
              <w:tblW w:w="0" w:type="auto"/>
              <w:tblCellSpacing w:w="0" w:type="dxa"/>
              <w:tblCellMar>
                <w:top w:w="15" w:type="dxa"/>
                <w:left w:w="15" w:type="dxa"/>
                <w:bottom w:w="15" w:type="dxa"/>
                <w:right w:w="15" w:type="dxa"/>
              </w:tblCellMar>
              <w:tblLook w:val="04A0"/>
            </w:tblPr>
            <w:tblGrid>
              <w:gridCol w:w="606"/>
            </w:tblGrid>
            <w:tr w:rsidR="00086873"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
                  </w:tblGrid>
                  <w:tr w:rsidR="00086873"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366"/>
                        </w:tblGrid>
                        <w:tr w:rsidR="00086873" w:rsidRPr="00827B4F">
                          <w:trPr>
                            <w:tblCellSpacing w:w="30" w:type="dxa"/>
                          </w:trPr>
                          <w:tc>
                            <w:tcPr>
                              <w:tcW w:w="0" w:type="auto"/>
                              <w:shd w:val="clear" w:color="auto" w:fill="C0D0C0"/>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086873" w:rsidRPr="00827B4F" w:rsidRDefault="00086873" w:rsidP="00086873">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V10</w:t>
                              </w: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rPr>
                      <w:rFonts w:ascii="Times New Roman" w:eastAsia="Times New Roman" w:hAnsi="Times New Roman" w:cs="Times New Roman"/>
                      <w:sz w:val="16"/>
                      <w:szCs w:val="16"/>
                    </w:rPr>
                  </w:pPr>
                </w:p>
              </w:tc>
            </w:tr>
          </w:tbl>
          <w:p w:rsidR="00086873" w:rsidRPr="00827B4F" w:rsidRDefault="00086873" w:rsidP="00086873">
            <w:pPr>
              <w:spacing w:after="0" w:line="240" w:lineRule="auto"/>
              <w:jc w:val="both"/>
              <w:rPr>
                <w:rFonts w:ascii="Times New Roman" w:eastAsia="Times New Roman" w:hAnsi="Times New Roman" w:cs="Times New Roman"/>
                <w:color w:val="000000"/>
                <w:sz w:val="16"/>
                <w:szCs w:val="16"/>
              </w:rPr>
            </w:pPr>
          </w:p>
        </w:tc>
      </w:tr>
    </w:tbl>
    <w:p w:rsidR="00827B4F" w:rsidRPr="00827B4F" w:rsidRDefault="00086873" w:rsidP="00086873">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lastRenderedPageBreak/>
        <w:t> </w:t>
      </w:r>
    </w:p>
    <w:tbl>
      <w:tblPr>
        <w:tblW w:w="0" w:type="auto"/>
        <w:tblCellSpacing w:w="15" w:type="dxa"/>
        <w:tblCellMar>
          <w:top w:w="15" w:type="dxa"/>
          <w:left w:w="15" w:type="dxa"/>
          <w:bottom w:w="15" w:type="dxa"/>
          <w:right w:w="15" w:type="dxa"/>
        </w:tblCellMar>
        <w:tblLook w:val="04A0"/>
      </w:tblPr>
      <w:tblGrid>
        <w:gridCol w:w="4612"/>
        <w:gridCol w:w="2115"/>
        <w:gridCol w:w="180"/>
        <w:gridCol w:w="681"/>
      </w:tblGrid>
      <w:tr w:rsidR="00827B4F" w:rsidRPr="00827B4F" w:rsidTr="00827B4F">
        <w:trPr>
          <w:tblCellSpacing w:w="15" w:type="dxa"/>
        </w:trPr>
        <w:tc>
          <w:tcPr>
            <w:tcW w:w="0" w:type="auto"/>
            <w:hideMark/>
          </w:tcPr>
          <w:p w:rsidR="00827B4F" w:rsidRPr="00827B4F" w:rsidRDefault="00827B4F" w:rsidP="00827B4F">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0%:40%</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0%:40%</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bl>
          <w:p w:rsidR="00827B4F" w:rsidRPr="00827B4F" w:rsidRDefault="00827B4F" w:rsidP="00827B4F">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3</w:t>
            </w:r>
            <w:r w:rsidRPr="00827B4F">
              <w:rPr>
                <w:rFonts w:ascii="Times New Roman" w:eastAsia="Times New Roman" w:hAnsi="Times New Roman" w:cs="Times New Roman"/>
                <w:color w:val="000000"/>
                <w:sz w:val="16"/>
                <w:szCs w:val="16"/>
              </w:rPr>
              <w:br/>
              <w:t>  Mediana = 3</w:t>
            </w:r>
            <w:r w:rsidRPr="00827B4F">
              <w:rPr>
                <w:rFonts w:ascii="Times New Roman" w:eastAsia="Times New Roman" w:hAnsi="Times New Roman" w:cs="Times New Roman"/>
                <w:color w:val="000000"/>
                <w:sz w:val="16"/>
                <w:szCs w:val="16"/>
              </w:rPr>
              <w:br/>
              <w:t>  Media = 3</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0.22</w:t>
            </w:r>
            <w:r w:rsidRPr="00827B4F">
              <w:rPr>
                <w:rFonts w:ascii="Times New Roman" w:eastAsia="Times New Roman" w:hAnsi="Times New Roman" w:cs="Times New Roman"/>
                <w:color w:val="000000"/>
                <w:sz w:val="16"/>
                <w:szCs w:val="16"/>
              </w:rPr>
              <w:br/>
              <w:t>  Campo di variazione = 4</w:t>
            </w:r>
            <w:r w:rsidRPr="00827B4F">
              <w:rPr>
                <w:rFonts w:ascii="Times New Roman" w:eastAsia="Times New Roman" w:hAnsi="Times New Roman" w:cs="Times New Roman"/>
                <w:color w:val="000000"/>
                <w:sz w:val="16"/>
                <w:szCs w:val="16"/>
              </w:rPr>
              <w:br/>
              <w:t>  Differenza interquartilica = 2</w:t>
            </w:r>
            <w:r w:rsidRPr="00827B4F">
              <w:rPr>
                <w:rFonts w:ascii="Times New Roman" w:eastAsia="Times New Roman" w:hAnsi="Times New Roman" w:cs="Times New Roman"/>
                <w:color w:val="000000"/>
                <w:sz w:val="16"/>
                <w:szCs w:val="16"/>
              </w:rPr>
              <w:br/>
              <w:t>  Scarto tipo = 1.26</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w:t>
            </w:r>
            <w:r w:rsidRPr="00827B4F">
              <w:rPr>
                <w:rFonts w:ascii="Times New Roman" w:eastAsia="Times New Roman" w:hAnsi="Times New Roman" w:cs="Times New Roman"/>
                <w:color w:val="000000"/>
                <w:sz w:val="16"/>
                <w:szCs w:val="16"/>
              </w:rPr>
              <w:br/>
              <w:t>  Curtosi = -0.97</w:t>
            </w:r>
          </w:p>
          <w:p w:rsidR="00827B4F" w:rsidRPr="00827B4F" w:rsidRDefault="00827B4F" w:rsidP="00827B4F">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2.41 a 3.59</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0.96 a 1.85</w:t>
                  </w:r>
                </w:p>
              </w:tc>
            </w:tr>
          </w:tbl>
          <w:p w:rsidR="00827B4F" w:rsidRPr="00827B4F" w:rsidRDefault="00827B4F" w:rsidP="00827B4F">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t>Probabilità di normalità della distribuzione (test di Jarque-Bera): 0.676</w:t>
            </w:r>
          </w:p>
        </w:tc>
        <w:tc>
          <w:tcPr>
            <w:tcW w:w="0" w:type="auto"/>
            <w:hideMark/>
          </w:tcPr>
          <w:p w:rsidR="00827B4F" w:rsidRPr="00827B4F" w:rsidRDefault="00827B4F" w:rsidP="00827B4F">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827B4F"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827B4F" w:rsidRPr="00827B4F">
                    <w:trPr>
                      <w:trHeight w:val="22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r>
                  <w:tr w:rsidR="00827B4F" w:rsidRPr="00827B4F">
                    <w:trPr>
                      <w:trHeight w:val="300"/>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827B4F" w:rsidRPr="00827B4F">
                    <w:trPr>
                      <w:trHeight w:val="450"/>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r>
                  <w:tr w:rsidR="00827B4F" w:rsidRPr="00827B4F">
                    <w:trPr>
                      <w:trHeight w:val="300"/>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827B4F" w:rsidRPr="00827B4F">
                    <w:trPr>
                      <w:trHeight w:val="22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r w:rsidR="00827B4F" w:rsidRPr="00827B4F">
              <w:trPr>
                <w:tblCellSpacing w:w="15" w:type="dxa"/>
                <w:jc w:val="right"/>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r>
            <w:tr w:rsidR="00827B4F" w:rsidRPr="00827B4F">
              <w:trPr>
                <w:tblCellSpacing w:w="15" w:type="dxa"/>
                <w:jc w:val="right"/>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bl>
          <w:p w:rsidR="00827B4F" w:rsidRPr="00827B4F" w:rsidRDefault="00827B4F" w:rsidP="00827B4F">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827B4F" w:rsidRPr="00827B4F" w:rsidRDefault="00827B4F" w:rsidP="00827B4F">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827B4F" w:rsidRPr="00827B4F" w:rsidRDefault="00827B4F" w:rsidP="00827B4F">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606"/>
            </w:tblGrid>
            <w:tr w:rsidR="00827B4F"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
                  </w:tblGrid>
                  <w:tr w:rsidR="00827B4F"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366"/>
                        </w:tblGrid>
                        <w:tr w:rsidR="00827B4F" w:rsidRPr="00827B4F">
                          <w:trPr>
                            <w:tblCellSpacing w:w="30" w:type="dxa"/>
                          </w:trPr>
                          <w:tc>
                            <w:tcPr>
                              <w:tcW w:w="0" w:type="auto"/>
                              <w:shd w:val="clear" w:color="auto" w:fill="C0D0C0"/>
                              <w:noWrap/>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V11</w:t>
                              </w:r>
                            </w:p>
                          </w:tc>
                        </w:tr>
                      </w:tbl>
                      <w:p w:rsidR="00827B4F" w:rsidRPr="00827B4F" w:rsidRDefault="00827B4F" w:rsidP="00827B4F">
                        <w:pPr>
                          <w:spacing w:after="0" w:line="240" w:lineRule="auto"/>
                          <w:rPr>
                            <w:rFonts w:ascii="Times New Roman" w:eastAsia="Times New Roman" w:hAnsi="Times New Roman" w:cs="Times New Roman"/>
                            <w:sz w:val="16"/>
                            <w:szCs w:val="16"/>
                          </w:rPr>
                        </w:pPr>
                      </w:p>
                    </w:tc>
                  </w:tr>
                </w:tbl>
                <w:p w:rsidR="00827B4F" w:rsidRPr="00827B4F" w:rsidRDefault="00827B4F" w:rsidP="00827B4F">
                  <w:pPr>
                    <w:spacing w:after="0" w:line="240" w:lineRule="auto"/>
                    <w:rPr>
                      <w:rFonts w:ascii="Times New Roman" w:eastAsia="Times New Roman" w:hAnsi="Times New Roman" w:cs="Times New Roman"/>
                      <w:sz w:val="16"/>
                      <w:szCs w:val="16"/>
                    </w:rPr>
                  </w:pPr>
                </w:p>
              </w:tc>
            </w:tr>
          </w:tbl>
          <w:p w:rsidR="00827B4F" w:rsidRPr="00827B4F" w:rsidRDefault="00827B4F" w:rsidP="00827B4F">
            <w:pPr>
              <w:spacing w:after="0" w:line="240" w:lineRule="auto"/>
              <w:jc w:val="both"/>
              <w:rPr>
                <w:rFonts w:ascii="Times New Roman" w:eastAsia="Times New Roman" w:hAnsi="Times New Roman" w:cs="Times New Roman"/>
                <w:color w:val="000000"/>
                <w:sz w:val="16"/>
                <w:szCs w:val="16"/>
              </w:rPr>
            </w:pPr>
          </w:p>
        </w:tc>
      </w:tr>
      <w:tr w:rsidR="00827B4F" w:rsidRPr="00827B4F" w:rsidTr="00827B4F">
        <w:trPr>
          <w:tblCellSpacing w:w="15" w:type="dxa"/>
        </w:trPr>
        <w:tc>
          <w:tcPr>
            <w:tcW w:w="0" w:type="auto"/>
            <w:hideMark/>
          </w:tcPr>
          <w:p w:rsidR="00827B4F" w:rsidRPr="00827B4F" w:rsidRDefault="00827B4F" w:rsidP="00827B4F">
            <w:pPr>
              <w:spacing w:after="0" w:line="240" w:lineRule="auto"/>
              <w:rPr>
                <w:rFonts w:ascii="Times New Roman" w:eastAsia="Times New Roman" w:hAnsi="Times New Roman" w:cs="Times New Roman"/>
                <w:b/>
                <w:bCs/>
                <w:color w:val="000000"/>
                <w:sz w:val="16"/>
                <w:szCs w:val="16"/>
              </w:rPr>
            </w:pPr>
            <w:r w:rsidRPr="00827B4F">
              <w:rPr>
                <w:rFonts w:ascii="Times New Roman" w:eastAsia="Times New Roman" w:hAnsi="Times New Roman" w:cs="Times New Roman"/>
                <w:b/>
                <w:bCs/>
                <w:color w:val="000000"/>
                <w:sz w:val="16"/>
                <w:szCs w:val="16"/>
              </w:rPr>
              <w:lastRenderedPageBreak/>
              <w:t>Distribuzione di frequenza:</w:t>
            </w:r>
            <w:r w:rsidRPr="00827B4F">
              <w:rPr>
                <w:rFonts w:ascii="Times New Roman" w:eastAsia="Times New Roman" w:hAnsi="Times New Roman" w:cs="Times New Roman"/>
                <w:b/>
                <w:bCs/>
                <w:color w:val="000000"/>
                <w:sz w:val="16"/>
                <w:szCs w:val="16"/>
              </w:rPr>
              <w:b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5%:50%</w:t>
                  </w:r>
                </w:p>
              </w:tc>
            </w:tr>
          </w:tbl>
          <w:p w:rsidR="00827B4F" w:rsidRPr="00827B4F" w:rsidRDefault="00827B4F" w:rsidP="00827B4F">
            <w:pPr>
              <w:spacing w:after="0" w:line="240" w:lineRule="auto"/>
              <w:rPr>
                <w:rFonts w:ascii="Times New Roman" w:eastAsia="Times New Roman" w:hAnsi="Times New Roman" w:cs="Times New Roman"/>
                <w:bCs/>
                <w:color w:val="000000"/>
                <w:sz w:val="16"/>
                <w:szCs w:val="16"/>
              </w:rPr>
            </w:pPr>
            <w:r w:rsidRPr="00827B4F">
              <w:rPr>
                <w:rFonts w:ascii="Times New Roman" w:eastAsia="Times New Roman" w:hAnsi="Times New Roman" w:cs="Times New Roman"/>
                <w:b/>
                <w:bCs/>
                <w:color w:val="000000"/>
                <w:sz w:val="16"/>
                <w:szCs w:val="16"/>
              </w:rPr>
              <w:br/>
              <w:t>Campione:</w:t>
            </w:r>
            <w:r w:rsidRPr="00827B4F">
              <w:rPr>
                <w:rFonts w:ascii="Times New Roman" w:eastAsia="Times New Roman" w:hAnsi="Times New Roman" w:cs="Times New Roman"/>
                <w:b/>
                <w:bCs/>
                <w:color w:val="000000"/>
                <w:sz w:val="16"/>
                <w:szCs w:val="16"/>
              </w:rPr>
              <w:br/>
            </w:r>
            <w:r w:rsidRPr="00827B4F">
              <w:rPr>
                <w:rFonts w:ascii="Times New Roman" w:eastAsia="Times New Roman" w:hAnsi="Times New Roman" w:cs="Times New Roman"/>
                <w:bCs/>
                <w:color w:val="000000"/>
                <w:sz w:val="16"/>
                <w:szCs w:val="16"/>
              </w:rPr>
              <w:t>Numero di casi= 20</w:t>
            </w:r>
            <w:r w:rsidRPr="00827B4F">
              <w:rPr>
                <w:rFonts w:ascii="Times New Roman" w:eastAsia="Times New Roman" w:hAnsi="Times New Roman" w:cs="Times New Roman"/>
                <w:bCs/>
                <w:color w:val="000000"/>
                <w:sz w:val="16"/>
                <w:szCs w:val="16"/>
              </w:rPr>
              <w:br/>
              <w:t>Indici di tendenza centrale:</w:t>
            </w:r>
            <w:r w:rsidRPr="00827B4F">
              <w:rPr>
                <w:rFonts w:ascii="Times New Roman" w:eastAsia="Times New Roman" w:hAnsi="Times New Roman" w:cs="Times New Roman"/>
                <w:bCs/>
                <w:color w:val="000000"/>
                <w:sz w:val="16"/>
                <w:szCs w:val="16"/>
              </w:rPr>
              <w:br/>
              <w:t>  Moda = 3</w:t>
            </w:r>
            <w:r w:rsidRPr="00827B4F">
              <w:rPr>
                <w:rFonts w:ascii="Times New Roman" w:eastAsia="Times New Roman" w:hAnsi="Times New Roman" w:cs="Times New Roman"/>
                <w:bCs/>
                <w:color w:val="000000"/>
                <w:sz w:val="16"/>
                <w:szCs w:val="16"/>
              </w:rPr>
              <w:br/>
              <w:t>  Mediana = 3</w:t>
            </w:r>
            <w:r w:rsidRPr="00827B4F">
              <w:rPr>
                <w:rFonts w:ascii="Times New Roman" w:eastAsia="Times New Roman" w:hAnsi="Times New Roman" w:cs="Times New Roman"/>
                <w:bCs/>
                <w:color w:val="000000"/>
                <w:sz w:val="16"/>
                <w:szCs w:val="16"/>
              </w:rPr>
              <w:br/>
              <w:t>  Media = 3.2</w:t>
            </w:r>
            <w:r w:rsidRPr="00827B4F">
              <w:rPr>
                <w:rFonts w:ascii="Times New Roman" w:eastAsia="Times New Roman" w:hAnsi="Times New Roman" w:cs="Times New Roman"/>
                <w:bCs/>
                <w:color w:val="000000"/>
                <w:sz w:val="16"/>
                <w:szCs w:val="16"/>
              </w:rPr>
              <w:br/>
              <w:t>Indici di dispersione:</w:t>
            </w:r>
            <w:r w:rsidRPr="00827B4F">
              <w:rPr>
                <w:rFonts w:ascii="Times New Roman" w:eastAsia="Times New Roman" w:hAnsi="Times New Roman" w:cs="Times New Roman"/>
                <w:bCs/>
                <w:color w:val="000000"/>
                <w:sz w:val="16"/>
                <w:szCs w:val="16"/>
              </w:rPr>
              <w:br/>
              <w:t>  Squilibrio = 0.22</w:t>
            </w:r>
            <w:r w:rsidRPr="00827B4F">
              <w:rPr>
                <w:rFonts w:ascii="Times New Roman" w:eastAsia="Times New Roman" w:hAnsi="Times New Roman" w:cs="Times New Roman"/>
                <w:bCs/>
                <w:color w:val="000000"/>
                <w:sz w:val="16"/>
                <w:szCs w:val="16"/>
              </w:rPr>
              <w:br/>
              <w:t>  Campo di variazione = 4</w:t>
            </w:r>
            <w:r w:rsidRPr="00827B4F">
              <w:rPr>
                <w:rFonts w:ascii="Times New Roman" w:eastAsia="Times New Roman" w:hAnsi="Times New Roman" w:cs="Times New Roman"/>
                <w:bCs/>
                <w:color w:val="000000"/>
                <w:sz w:val="16"/>
                <w:szCs w:val="16"/>
              </w:rPr>
              <w:br/>
              <w:t>  Differenza interquartilica = 3</w:t>
            </w:r>
            <w:r w:rsidRPr="00827B4F">
              <w:rPr>
                <w:rFonts w:ascii="Times New Roman" w:eastAsia="Times New Roman" w:hAnsi="Times New Roman" w:cs="Times New Roman"/>
                <w:bCs/>
                <w:color w:val="000000"/>
                <w:sz w:val="16"/>
                <w:szCs w:val="16"/>
              </w:rPr>
              <w:br/>
              <w:t>  Scarto tipo = 1.36</w:t>
            </w:r>
            <w:r w:rsidRPr="00827B4F">
              <w:rPr>
                <w:rFonts w:ascii="Times New Roman" w:eastAsia="Times New Roman" w:hAnsi="Times New Roman" w:cs="Times New Roman"/>
                <w:bCs/>
                <w:color w:val="000000"/>
                <w:sz w:val="16"/>
                <w:szCs w:val="16"/>
              </w:rPr>
              <w:br/>
              <w:t>Indici di forma:</w:t>
            </w:r>
            <w:r w:rsidRPr="00827B4F">
              <w:rPr>
                <w:rFonts w:ascii="Times New Roman" w:eastAsia="Times New Roman" w:hAnsi="Times New Roman" w:cs="Times New Roman"/>
                <w:bCs/>
                <w:color w:val="000000"/>
                <w:sz w:val="16"/>
                <w:szCs w:val="16"/>
              </w:rPr>
              <w:br/>
              <w:t>  Asimmetria = -0.13</w:t>
            </w:r>
            <w:r w:rsidRPr="00827B4F">
              <w:rPr>
                <w:rFonts w:ascii="Times New Roman" w:eastAsia="Times New Roman" w:hAnsi="Times New Roman" w:cs="Times New Roman"/>
                <w:bCs/>
                <w:color w:val="000000"/>
                <w:sz w:val="16"/>
                <w:szCs w:val="16"/>
              </w:rPr>
              <w:br/>
              <w:t>  Curtosi = -1.12</w:t>
            </w:r>
          </w:p>
          <w:p w:rsidR="00827B4F" w:rsidRPr="00827B4F" w:rsidRDefault="00827B4F" w:rsidP="00827B4F">
            <w:pPr>
              <w:spacing w:after="0" w:line="240" w:lineRule="auto"/>
              <w:rPr>
                <w:rFonts w:ascii="Times New Roman" w:eastAsia="Times New Roman" w:hAnsi="Times New Roman" w:cs="Times New Roman"/>
                <w:bCs/>
                <w:color w:val="000000"/>
                <w:sz w:val="16"/>
                <w:szCs w:val="16"/>
              </w:rPr>
            </w:pPr>
            <w:r w:rsidRPr="00827B4F">
              <w:rPr>
                <w:rFonts w:ascii="Times New Roman" w:eastAsia="Times New Roman" w:hAnsi="Times New Roman" w:cs="Times New Roman"/>
                <w:bCs/>
                <w:color w:val="000000"/>
                <w:sz w:val="16"/>
                <w:szCs w:val="16"/>
              </w:rPr>
              <w:t>Popolazione: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2.56 a 3.84</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1.04 a 1.99</w:t>
                  </w:r>
                </w:p>
              </w:tc>
            </w:tr>
          </w:tbl>
          <w:p w:rsidR="00827B4F" w:rsidRPr="00827B4F" w:rsidRDefault="00827B4F" w:rsidP="00827B4F">
            <w:pPr>
              <w:spacing w:after="0" w:line="240" w:lineRule="auto"/>
              <w:rPr>
                <w:rFonts w:ascii="Times New Roman" w:eastAsia="Times New Roman" w:hAnsi="Times New Roman" w:cs="Times New Roman"/>
                <w:b/>
                <w:bCs/>
                <w:color w:val="000000"/>
                <w:sz w:val="16"/>
                <w:szCs w:val="16"/>
              </w:rPr>
            </w:pPr>
            <w:r w:rsidRPr="00827B4F">
              <w:rPr>
                <w:rFonts w:ascii="Times New Roman" w:eastAsia="Times New Roman" w:hAnsi="Times New Roman" w:cs="Times New Roman"/>
                <w:bCs/>
                <w:color w:val="000000"/>
                <w:sz w:val="16"/>
                <w:szCs w:val="16"/>
              </w:rPr>
              <w:br/>
              <w:t>Probabilità di normalità della distribuzione (test di Jarque-Bera): 0.578</w:t>
            </w:r>
          </w:p>
        </w:tc>
        <w:tc>
          <w:tcPr>
            <w:tcW w:w="0" w:type="auto"/>
            <w:hideMark/>
          </w:tcPr>
          <w:p w:rsidR="00827B4F" w:rsidRPr="00827B4F" w:rsidRDefault="00827B4F" w:rsidP="00827B4F">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jc w:val="right"/>
              <w:tblCellSpacing w:w="15" w:type="dxa"/>
              <w:tblCellMar>
                <w:left w:w="0" w:type="dxa"/>
                <w:right w:w="0" w:type="dxa"/>
              </w:tblCellMar>
              <w:tblLook w:val="04A0"/>
            </w:tblPr>
            <w:tblGrid>
              <w:gridCol w:w="420"/>
              <w:gridCol w:w="405"/>
              <w:gridCol w:w="405"/>
              <w:gridCol w:w="405"/>
              <w:gridCol w:w="420"/>
            </w:tblGrid>
            <w:tr w:rsidR="00827B4F"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827B4F" w:rsidRPr="00827B4F">
                    <w:trPr>
                      <w:trHeight w:val="22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827B4F" w:rsidRPr="00827B4F">
                    <w:trPr>
                      <w:trHeight w:val="22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30%</w:t>
                        </w:r>
                      </w:p>
                    </w:tc>
                  </w:tr>
                  <w:tr w:rsidR="00827B4F" w:rsidRPr="00827B4F">
                    <w:trPr>
                      <w:trHeight w:val="450"/>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15%</w:t>
                        </w:r>
                      </w:p>
                    </w:tc>
                  </w:tr>
                  <w:tr w:rsidR="00827B4F" w:rsidRPr="00827B4F">
                    <w:trPr>
                      <w:trHeight w:val="22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25%</w:t>
                        </w:r>
                      </w:p>
                    </w:tc>
                  </w:tr>
                  <w:tr w:rsidR="00827B4F" w:rsidRPr="00827B4F">
                    <w:trPr>
                      <w:trHeight w:val="37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r w:rsidR="00827B4F" w:rsidRPr="00827B4F">
              <w:trPr>
                <w:tblCellSpacing w:w="15" w:type="dxa"/>
                <w:jc w:val="right"/>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r w:rsidR="00827B4F" w:rsidRPr="00827B4F">
              <w:trPr>
                <w:tblCellSpacing w:w="15" w:type="dxa"/>
                <w:jc w:val="right"/>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r>
          </w:tbl>
          <w:p w:rsidR="00827B4F" w:rsidRPr="00827B4F" w:rsidRDefault="00827B4F" w:rsidP="00827B4F">
            <w:pPr>
              <w:spacing w:before="100" w:beforeAutospacing="1" w:after="100" w:afterAutospacing="1" w:line="240" w:lineRule="auto"/>
              <w:jc w:val="right"/>
              <w:rPr>
                <w:rFonts w:ascii="Times New Roman" w:eastAsia="Times New Roman" w:hAnsi="Times New Roman" w:cs="Times New Roman"/>
                <w:color w:val="000000"/>
                <w:sz w:val="16"/>
                <w:szCs w:val="16"/>
              </w:rPr>
            </w:pPr>
          </w:p>
        </w:tc>
        <w:tc>
          <w:tcPr>
            <w:tcW w:w="150" w:type="dxa"/>
            <w:vAlign w:val="center"/>
            <w:hideMark/>
          </w:tcPr>
          <w:p w:rsidR="00827B4F" w:rsidRPr="00827B4F" w:rsidRDefault="00827B4F" w:rsidP="00827B4F">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827B4F" w:rsidRPr="00827B4F" w:rsidRDefault="00827B4F" w:rsidP="00827B4F">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606"/>
            </w:tblGrid>
            <w:tr w:rsidR="00827B4F"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
                  </w:tblGrid>
                  <w:tr w:rsidR="00827B4F"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366"/>
                        </w:tblGrid>
                        <w:tr w:rsidR="00827B4F" w:rsidRPr="00827B4F">
                          <w:trPr>
                            <w:tblCellSpacing w:w="30" w:type="dxa"/>
                          </w:trPr>
                          <w:tc>
                            <w:tcPr>
                              <w:tcW w:w="0" w:type="auto"/>
                              <w:shd w:val="clear" w:color="auto" w:fill="C0D0C0"/>
                              <w:noWrap/>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V12</w:t>
                              </w:r>
                            </w:p>
                          </w:tc>
                        </w:tr>
                      </w:tbl>
                      <w:p w:rsidR="00827B4F" w:rsidRPr="00827B4F" w:rsidRDefault="00827B4F" w:rsidP="00827B4F">
                        <w:pPr>
                          <w:spacing w:after="0" w:line="240" w:lineRule="auto"/>
                          <w:rPr>
                            <w:rFonts w:ascii="Times New Roman" w:eastAsia="Times New Roman" w:hAnsi="Times New Roman" w:cs="Times New Roman"/>
                            <w:sz w:val="16"/>
                            <w:szCs w:val="16"/>
                          </w:rPr>
                        </w:pPr>
                      </w:p>
                    </w:tc>
                  </w:tr>
                </w:tbl>
                <w:p w:rsidR="00827B4F" w:rsidRPr="00827B4F" w:rsidRDefault="00827B4F" w:rsidP="00827B4F">
                  <w:pPr>
                    <w:spacing w:after="0" w:line="240" w:lineRule="auto"/>
                    <w:rPr>
                      <w:rFonts w:ascii="Times New Roman" w:eastAsia="Times New Roman" w:hAnsi="Times New Roman" w:cs="Times New Roman"/>
                      <w:sz w:val="16"/>
                      <w:szCs w:val="16"/>
                    </w:rPr>
                  </w:pPr>
                </w:p>
              </w:tc>
            </w:tr>
          </w:tbl>
          <w:p w:rsidR="00827B4F" w:rsidRPr="00827B4F" w:rsidRDefault="00827B4F" w:rsidP="00827B4F">
            <w:pPr>
              <w:spacing w:before="100" w:beforeAutospacing="1" w:after="100" w:afterAutospacing="1" w:line="240" w:lineRule="auto"/>
              <w:jc w:val="both"/>
              <w:rPr>
                <w:rFonts w:ascii="Times New Roman" w:eastAsia="Times New Roman" w:hAnsi="Times New Roman" w:cs="Times New Roman"/>
                <w:color w:val="000000"/>
                <w:sz w:val="16"/>
                <w:szCs w:val="16"/>
              </w:rPr>
            </w:pPr>
          </w:p>
        </w:tc>
      </w:tr>
    </w:tbl>
    <w:p w:rsidR="00827B4F" w:rsidRPr="00827B4F" w:rsidRDefault="00827B4F" w:rsidP="000B3F7F">
      <w:pPr>
        <w:spacing w:after="0" w:line="240" w:lineRule="auto"/>
        <w:rPr>
          <w:rFonts w:ascii="Times New Roman" w:eastAsia="Times New Roman" w:hAnsi="Times New Roman" w:cs="Times New Roman"/>
          <w:sz w:val="16"/>
          <w:szCs w:val="16"/>
        </w:rPr>
      </w:pPr>
    </w:p>
    <w:tbl>
      <w:tblPr>
        <w:tblW w:w="0" w:type="auto"/>
        <w:tblCellSpacing w:w="15" w:type="dxa"/>
        <w:tblCellMar>
          <w:top w:w="15" w:type="dxa"/>
          <w:left w:w="15" w:type="dxa"/>
          <w:bottom w:w="15" w:type="dxa"/>
          <w:right w:w="15" w:type="dxa"/>
        </w:tblCellMar>
        <w:tblLook w:val="04A0"/>
      </w:tblPr>
      <w:tblGrid>
        <w:gridCol w:w="4612"/>
        <w:gridCol w:w="1305"/>
        <w:gridCol w:w="180"/>
        <w:gridCol w:w="681"/>
      </w:tblGrid>
      <w:tr w:rsidR="00827B4F" w:rsidRPr="00827B4F" w:rsidTr="00827B4F">
        <w:trPr>
          <w:tblCellSpacing w:w="15" w:type="dxa"/>
        </w:trPr>
        <w:tc>
          <w:tcPr>
            <w:tcW w:w="0" w:type="auto"/>
            <w:hideMark/>
          </w:tcPr>
          <w:p w:rsidR="00827B4F" w:rsidRPr="00827B4F" w:rsidRDefault="00827B4F" w:rsidP="00827B4F">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Distribuzione di frequenza:</w:t>
            </w: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20%:70%</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0%:30%</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20%:70%</w:t>
                  </w:r>
                </w:p>
              </w:tc>
            </w:tr>
          </w:tbl>
          <w:p w:rsidR="00827B4F" w:rsidRPr="00827B4F" w:rsidRDefault="00827B4F" w:rsidP="00827B4F">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br/>
            </w:r>
            <w:r w:rsidRPr="00827B4F">
              <w:rPr>
                <w:rFonts w:ascii="Times New Roman" w:eastAsia="Times New Roman" w:hAnsi="Times New Roman" w:cs="Times New Roman"/>
                <w:b/>
                <w:bCs/>
                <w:color w:val="000000"/>
                <w:sz w:val="16"/>
                <w:szCs w:val="16"/>
              </w:rPr>
              <w:t>Campione</w:t>
            </w:r>
            <w:r w:rsidRPr="00827B4F">
              <w:rPr>
                <w:rFonts w:ascii="Times New Roman" w:eastAsia="Times New Roman" w:hAnsi="Times New Roman" w:cs="Times New Roman"/>
                <w:color w:val="000000"/>
                <w:sz w:val="16"/>
                <w:szCs w:val="16"/>
              </w:rPr>
              <w:t>:</w:t>
            </w:r>
            <w:r w:rsidRPr="00827B4F">
              <w:rPr>
                <w:rFonts w:ascii="Times New Roman" w:eastAsia="Times New Roman" w:hAnsi="Times New Roman" w:cs="Times New Roman"/>
                <w:color w:val="000000"/>
                <w:sz w:val="16"/>
                <w:szCs w:val="16"/>
              </w:rPr>
              <w:br/>
              <w:t>Numero di casi= 20</w:t>
            </w:r>
            <w:r w:rsidRPr="00827B4F">
              <w:rPr>
                <w:rFonts w:ascii="Times New Roman" w:eastAsia="Times New Roman" w:hAnsi="Times New Roman" w:cs="Times New Roman"/>
                <w:color w:val="000000"/>
                <w:sz w:val="16"/>
                <w:szCs w:val="16"/>
              </w:rPr>
              <w:br/>
              <w:t>Indici di tendenza centrale:</w:t>
            </w:r>
            <w:r w:rsidRPr="00827B4F">
              <w:rPr>
                <w:rFonts w:ascii="Times New Roman" w:eastAsia="Times New Roman" w:hAnsi="Times New Roman" w:cs="Times New Roman"/>
                <w:color w:val="000000"/>
                <w:sz w:val="16"/>
                <w:szCs w:val="16"/>
              </w:rPr>
              <w:br/>
              <w:t>  Moda = 1; 3</w:t>
            </w:r>
            <w:r w:rsidRPr="00827B4F">
              <w:rPr>
                <w:rFonts w:ascii="Times New Roman" w:eastAsia="Times New Roman" w:hAnsi="Times New Roman" w:cs="Times New Roman"/>
                <w:color w:val="000000"/>
                <w:sz w:val="16"/>
                <w:szCs w:val="16"/>
              </w:rPr>
              <w:br/>
              <w:t>  Mediana = 2</w:t>
            </w:r>
            <w:r w:rsidRPr="00827B4F">
              <w:rPr>
                <w:rFonts w:ascii="Times New Roman" w:eastAsia="Times New Roman" w:hAnsi="Times New Roman" w:cs="Times New Roman"/>
                <w:color w:val="000000"/>
                <w:sz w:val="16"/>
                <w:szCs w:val="16"/>
              </w:rPr>
              <w:br/>
              <w:t>  Media = 2</w:t>
            </w:r>
            <w:r w:rsidRPr="00827B4F">
              <w:rPr>
                <w:rFonts w:ascii="Times New Roman" w:eastAsia="Times New Roman" w:hAnsi="Times New Roman" w:cs="Times New Roman"/>
                <w:color w:val="000000"/>
                <w:sz w:val="16"/>
                <w:szCs w:val="16"/>
              </w:rPr>
              <w:br/>
              <w:t>Indici di dispersione:</w:t>
            </w:r>
            <w:r w:rsidRPr="00827B4F">
              <w:rPr>
                <w:rFonts w:ascii="Times New Roman" w:eastAsia="Times New Roman" w:hAnsi="Times New Roman" w:cs="Times New Roman"/>
                <w:color w:val="000000"/>
                <w:sz w:val="16"/>
                <w:szCs w:val="16"/>
              </w:rPr>
              <w:br/>
              <w:t>  Squilibrio = 0.42</w:t>
            </w:r>
            <w:r w:rsidRPr="00827B4F">
              <w:rPr>
                <w:rFonts w:ascii="Times New Roman" w:eastAsia="Times New Roman" w:hAnsi="Times New Roman" w:cs="Times New Roman"/>
                <w:color w:val="000000"/>
                <w:sz w:val="16"/>
                <w:szCs w:val="16"/>
              </w:rPr>
              <w:br/>
              <w:t>  Campo di variazione = 2</w:t>
            </w:r>
            <w:r w:rsidRPr="00827B4F">
              <w:rPr>
                <w:rFonts w:ascii="Times New Roman" w:eastAsia="Times New Roman" w:hAnsi="Times New Roman" w:cs="Times New Roman"/>
                <w:color w:val="000000"/>
                <w:sz w:val="16"/>
                <w:szCs w:val="16"/>
              </w:rPr>
              <w:br/>
              <w:t>  Differenza interquartilica = 2</w:t>
            </w:r>
            <w:r w:rsidRPr="00827B4F">
              <w:rPr>
                <w:rFonts w:ascii="Times New Roman" w:eastAsia="Times New Roman" w:hAnsi="Times New Roman" w:cs="Times New Roman"/>
                <w:color w:val="000000"/>
                <w:sz w:val="16"/>
                <w:szCs w:val="16"/>
              </w:rPr>
              <w:br/>
              <w:t>  Scarto tipo = 0.95</w:t>
            </w:r>
            <w:r w:rsidRPr="00827B4F">
              <w:rPr>
                <w:rFonts w:ascii="Times New Roman" w:eastAsia="Times New Roman" w:hAnsi="Times New Roman" w:cs="Times New Roman"/>
                <w:color w:val="000000"/>
                <w:sz w:val="16"/>
                <w:szCs w:val="16"/>
              </w:rPr>
              <w:br/>
              <w:t>Indici di forma:</w:t>
            </w:r>
            <w:r w:rsidRPr="00827B4F">
              <w:rPr>
                <w:rFonts w:ascii="Times New Roman" w:eastAsia="Times New Roman" w:hAnsi="Times New Roman" w:cs="Times New Roman"/>
                <w:color w:val="000000"/>
                <w:sz w:val="16"/>
                <w:szCs w:val="16"/>
              </w:rPr>
              <w:br/>
              <w:t>  Asimmetria = 0</w:t>
            </w:r>
            <w:r w:rsidRPr="00827B4F">
              <w:rPr>
                <w:rFonts w:ascii="Times New Roman" w:eastAsia="Times New Roman" w:hAnsi="Times New Roman" w:cs="Times New Roman"/>
                <w:color w:val="000000"/>
                <w:sz w:val="16"/>
                <w:szCs w:val="16"/>
              </w:rPr>
              <w:br/>
              <w:t>  Curtosi = -1.89</w:t>
            </w:r>
          </w:p>
          <w:p w:rsidR="00827B4F" w:rsidRPr="00827B4F" w:rsidRDefault="00827B4F" w:rsidP="00827B4F">
            <w:pPr>
              <w:spacing w:before="100" w:beforeAutospacing="1" w:after="100" w:afterAutospacing="1"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b/>
                <w:bCs/>
                <w:color w:val="000000"/>
                <w:sz w:val="16"/>
                <w:szCs w:val="16"/>
              </w:rPr>
              <w:t>Popolazione</w:t>
            </w:r>
            <w:r w:rsidRPr="00827B4F">
              <w:rPr>
                <w:rFonts w:ascii="Times New Roman" w:eastAsia="Times New Roman" w:hAnsi="Times New Roman" w:cs="Times New Roman"/>
                <w:color w:val="000000"/>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1.56 a 2.44</w:t>
                  </w:r>
                </w:p>
              </w:tc>
            </w:tr>
            <w:tr w:rsidR="00827B4F" w:rsidRP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0.72 a 1.39</w:t>
                  </w:r>
                </w:p>
              </w:tc>
            </w:tr>
          </w:tbl>
          <w:p w:rsidR="00827B4F" w:rsidRPr="00827B4F" w:rsidRDefault="00827B4F" w:rsidP="00827B4F">
            <w:pPr>
              <w:spacing w:after="0" w:line="240" w:lineRule="auto"/>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lastRenderedPageBreak/>
              <w:br/>
              <w:t>Probabilità di normalità della distribuzione (test di Jarque-Bera): 0.226</w:t>
            </w:r>
          </w:p>
        </w:tc>
        <w:tc>
          <w:tcPr>
            <w:tcW w:w="0" w:type="auto"/>
            <w:hideMark/>
          </w:tcPr>
          <w:p w:rsidR="00827B4F" w:rsidRPr="00827B4F" w:rsidRDefault="00827B4F" w:rsidP="00827B4F">
            <w:pPr>
              <w:spacing w:before="100" w:beforeAutospacing="1" w:after="100" w:afterAutospacing="1" w:line="240" w:lineRule="auto"/>
              <w:jc w:val="right"/>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827B4F" w:rsidRPr="00827B4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45%</w:t>
                        </w:r>
                      </w:p>
                    </w:tc>
                  </w:tr>
                  <w:tr w:rsidR="00827B4F" w:rsidRPr="00827B4F">
                    <w:trPr>
                      <w:trHeight w:val="67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w:t>
                        </w:r>
                      </w:p>
                    </w:tc>
                  </w:tr>
                  <w:tr w:rsidR="00827B4F" w:rsidRPr="00827B4F">
                    <w:trPr>
                      <w:trHeight w:val="150"/>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trPr>
                      <w:tblCellSpacing w:w="0" w:type="dxa"/>
                      <w:jc w:val="center"/>
                    </w:trPr>
                    <w:tc>
                      <w:tcPr>
                        <w:tcW w:w="0" w:type="auto"/>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45%</w:t>
                        </w:r>
                      </w:p>
                    </w:tc>
                  </w:tr>
                  <w:tr w:rsidR="00827B4F" w:rsidRPr="00827B4F">
                    <w:trPr>
                      <w:trHeight w:val="675"/>
                      <w:tblCellSpacing w:w="0" w:type="dxa"/>
                      <w:jc w:val="center"/>
                    </w:trPr>
                    <w:tc>
                      <w:tcPr>
                        <w:tcW w:w="0" w:type="auto"/>
                        <w:shd w:val="clear" w:color="auto" w:fill="C0D0C0"/>
                        <w:vAlign w:val="bottom"/>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r w:rsidR="00827B4F" w:rsidRPr="00827B4F">
              <w:trPr>
                <w:tblCellSpacing w:w="15" w:type="dxa"/>
                <w:jc w:val="right"/>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9</w:t>
                  </w:r>
                </w:p>
              </w:tc>
            </w:tr>
            <w:tr w:rsidR="00827B4F" w:rsidRPr="00827B4F">
              <w:trPr>
                <w:tblCellSpacing w:w="15" w:type="dxa"/>
                <w:jc w:val="right"/>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r>
          </w:tbl>
          <w:p w:rsidR="00827B4F" w:rsidRPr="00827B4F" w:rsidRDefault="00827B4F" w:rsidP="00827B4F">
            <w:pPr>
              <w:spacing w:after="0" w:line="240" w:lineRule="auto"/>
              <w:jc w:val="right"/>
              <w:rPr>
                <w:rFonts w:ascii="Times New Roman" w:eastAsia="Times New Roman" w:hAnsi="Times New Roman" w:cs="Times New Roman"/>
                <w:color w:val="000000"/>
                <w:sz w:val="16"/>
                <w:szCs w:val="16"/>
              </w:rPr>
            </w:pPr>
          </w:p>
        </w:tc>
        <w:tc>
          <w:tcPr>
            <w:tcW w:w="150" w:type="dxa"/>
            <w:vAlign w:val="center"/>
            <w:hideMark/>
          </w:tcPr>
          <w:p w:rsidR="00827B4F" w:rsidRPr="00827B4F" w:rsidRDefault="00827B4F" w:rsidP="00827B4F">
            <w:pPr>
              <w:spacing w:after="0"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c>
        <w:tc>
          <w:tcPr>
            <w:tcW w:w="0" w:type="auto"/>
            <w:hideMark/>
          </w:tcPr>
          <w:p w:rsidR="00827B4F" w:rsidRPr="00827B4F" w:rsidRDefault="00827B4F" w:rsidP="00827B4F">
            <w:pPr>
              <w:spacing w:before="100" w:beforeAutospacing="1" w:after="100" w:afterAutospacing="1" w:line="240" w:lineRule="auto"/>
              <w:jc w:val="both"/>
              <w:rPr>
                <w:rFonts w:ascii="Times New Roman" w:eastAsia="Times New Roman" w:hAnsi="Times New Roman" w:cs="Times New Roman"/>
                <w:color w:val="000000"/>
                <w:sz w:val="16"/>
                <w:szCs w:val="16"/>
              </w:rPr>
            </w:pPr>
            <w:r w:rsidRPr="00827B4F">
              <w:rPr>
                <w:rFonts w:ascii="Times New Roman" w:eastAsia="Times New Roman" w:hAnsi="Times New Roman" w:cs="Times New Roman"/>
                <w:color w:val="000000"/>
                <w:sz w:val="16"/>
                <w:szCs w:val="16"/>
              </w:rPr>
              <w:t> </w:t>
            </w:r>
          </w:p>
          <w:tbl>
            <w:tblPr>
              <w:tblW w:w="0" w:type="auto"/>
              <w:tblCellSpacing w:w="0" w:type="dxa"/>
              <w:tblCellMar>
                <w:top w:w="15" w:type="dxa"/>
                <w:left w:w="15" w:type="dxa"/>
                <w:bottom w:w="15" w:type="dxa"/>
                <w:right w:w="15" w:type="dxa"/>
              </w:tblCellMar>
              <w:tblLook w:val="04A0"/>
            </w:tblPr>
            <w:tblGrid>
              <w:gridCol w:w="606"/>
            </w:tblGrid>
            <w:tr w:rsidR="00827B4F" w:rsidRP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6"/>
                  </w:tblGrid>
                  <w:tr w:rsidR="00827B4F" w:rsidRPr="00827B4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0"/>
                          <w:gridCol w:w="366"/>
                        </w:tblGrid>
                        <w:tr w:rsidR="00827B4F" w:rsidRPr="00827B4F">
                          <w:trPr>
                            <w:tblCellSpacing w:w="30" w:type="dxa"/>
                          </w:trPr>
                          <w:tc>
                            <w:tcPr>
                              <w:tcW w:w="0" w:type="auto"/>
                              <w:shd w:val="clear" w:color="auto" w:fill="C0D0C0"/>
                              <w:noWrap/>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c>
                          <w:tc>
                            <w:tcPr>
                              <w:tcW w:w="0" w:type="auto"/>
                              <w:noWrap/>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V13</w:t>
                              </w:r>
                            </w:p>
                          </w:tc>
                        </w:tr>
                      </w:tbl>
                      <w:p w:rsidR="00827B4F" w:rsidRPr="00827B4F" w:rsidRDefault="00827B4F" w:rsidP="00827B4F">
                        <w:pPr>
                          <w:spacing w:after="0" w:line="240" w:lineRule="auto"/>
                          <w:rPr>
                            <w:rFonts w:ascii="Times New Roman" w:eastAsia="Times New Roman" w:hAnsi="Times New Roman" w:cs="Times New Roman"/>
                            <w:sz w:val="16"/>
                            <w:szCs w:val="16"/>
                          </w:rPr>
                        </w:pPr>
                      </w:p>
                    </w:tc>
                  </w:tr>
                </w:tbl>
                <w:p w:rsidR="00827B4F" w:rsidRPr="00827B4F" w:rsidRDefault="00827B4F" w:rsidP="00827B4F">
                  <w:pPr>
                    <w:spacing w:after="0" w:line="240" w:lineRule="auto"/>
                    <w:rPr>
                      <w:rFonts w:ascii="Times New Roman" w:eastAsia="Times New Roman" w:hAnsi="Times New Roman" w:cs="Times New Roman"/>
                      <w:sz w:val="16"/>
                      <w:szCs w:val="16"/>
                    </w:rPr>
                  </w:pPr>
                </w:p>
              </w:tc>
            </w:tr>
          </w:tbl>
          <w:p w:rsidR="00827B4F" w:rsidRPr="00827B4F" w:rsidRDefault="00827B4F" w:rsidP="00827B4F">
            <w:pPr>
              <w:spacing w:after="0" w:line="240" w:lineRule="auto"/>
              <w:jc w:val="both"/>
              <w:rPr>
                <w:rFonts w:ascii="Times New Roman" w:eastAsia="Times New Roman" w:hAnsi="Times New Roman" w:cs="Times New Roman"/>
                <w:color w:val="000000"/>
                <w:sz w:val="16"/>
                <w:szCs w:val="16"/>
              </w:rPr>
            </w:pPr>
          </w:p>
        </w:tc>
      </w:tr>
    </w:tbl>
    <w:p w:rsidR="00086873" w:rsidRDefault="00086873" w:rsidP="00086873">
      <w:pPr>
        <w:spacing w:after="0" w:line="240" w:lineRule="auto"/>
        <w:rPr>
          <w:rFonts w:ascii="Times New Roman" w:eastAsia="Times New Roman" w:hAnsi="Times New Roman" w:cs="Times New Roman"/>
          <w:sz w:val="24"/>
          <w:szCs w:val="24"/>
        </w:rPr>
      </w:pPr>
      <w:r w:rsidRPr="00086873">
        <w:rPr>
          <w:rFonts w:ascii="Times New Roman" w:eastAsia="Times New Roman" w:hAnsi="Times New Roman" w:cs="Times New Roman"/>
          <w:sz w:val="24"/>
          <w:szCs w:val="24"/>
        </w:rPr>
        <w:lastRenderedPageBreak/>
        <w:t> </w:t>
      </w:r>
    </w:p>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Distribuzione di frequenza</w:t>
      </w:r>
      <w:proofErr w:type="gramStart"/>
      <w:r w:rsidRPr="00827B4F">
        <w:rPr>
          <w:rFonts w:ascii="Times New Roman" w:eastAsia="Times New Roman" w:hAnsi="Times New Roman" w:cs="Times New Roman"/>
          <w:b/>
          <w:bCs/>
          <w:sz w:val="16"/>
          <w:szCs w:val="16"/>
        </w:rPr>
        <w:t>:</w:t>
      </w:r>
      <w:proofErr w:type="gramEnd"/>
      <w:r w:rsidRPr="00827B4F">
        <w:rPr>
          <w:rFonts w:ascii="Times New Roman" w:eastAsia="Times New Roman" w:hAnsi="Times New Roman" w:cs="Times New Roman"/>
          <w:sz w:val="16"/>
          <w:szCs w:val="16"/>
        </w:rPr>
        <w:br/>
      </w:r>
      <w:r w:rsidRPr="00827B4F">
        <w:rPr>
          <w:rFonts w:ascii="Times New Roman" w:eastAsia="Times New Roman" w:hAnsi="Times New Roman" w:cs="Times New Roman"/>
          <w:b/>
          <w:bCs/>
          <w:sz w:val="16"/>
          <w:szCs w:val="16"/>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3"/>
        <w:gridCol w:w="757"/>
        <w:gridCol w:w="659"/>
        <w:gridCol w:w="757"/>
        <w:gridCol w:w="677"/>
        <w:gridCol w:w="950"/>
      </w:tblGrid>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Frequenza</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Percent.</w:t>
            </w:r>
            <w:r w:rsidRPr="00827B4F">
              <w:rPr>
                <w:rFonts w:ascii="Times New Roman" w:eastAsia="Times New Roman" w:hAnsi="Times New Roman" w:cs="Times New Roman"/>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0%:22%</w:t>
            </w:r>
          </w:p>
        </w:tc>
      </w:tr>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0%:44%</w:t>
            </w:r>
          </w:p>
        </w:tc>
      </w:tr>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11%:67%</w:t>
            </w:r>
          </w:p>
        </w:tc>
      </w:tr>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6%:61%</w:t>
            </w:r>
          </w:p>
        </w:tc>
      </w:tr>
    </w:tbl>
    <w:tbl>
      <w:tblPr>
        <w:tblpPr w:leftFromText="180" w:rightFromText="180" w:vertAnchor="text" w:horzAnchor="page" w:tblpX="6750" w:tblpY="-1380"/>
        <w:tblW w:w="0" w:type="auto"/>
        <w:tblCellSpacing w:w="15" w:type="dxa"/>
        <w:tblCellMar>
          <w:left w:w="0" w:type="dxa"/>
          <w:right w:w="0" w:type="dxa"/>
        </w:tblCellMar>
        <w:tblLook w:val="04A0"/>
      </w:tblPr>
      <w:tblGrid>
        <w:gridCol w:w="420"/>
        <w:gridCol w:w="405"/>
        <w:gridCol w:w="405"/>
        <w:gridCol w:w="420"/>
      </w:tblGrid>
      <w:tr w:rsidR="00827B4F" w:rsidRPr="00827B4F" w:rsidTr="00827B4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rsidTr="0095062D">
              <w:trPr>
                <w:tblCellSpacing w:w="0" w:type="dxa"/>
                <w:jc w:val="center"/>
              </w:trPr>
              <w:tc>
                <w:tcPr>
                  <w:tcW w:w="0" w:type="auto"/>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r>
            <w:tr w:rsidR="00827B4F" w:rsidRPr="00827B4F" w:rsidTr="0095062D">
              <w:trPr>
                <w:trHeight w:val="90"/>
                <w:tblCellSpacing w:w="0" w:type="dxa"/>
                <w:jc w:val="center"/>
              </w:trPr>
              <w:tc>
                <w:tcPr>
                  <w:tcW w:w="0" w:type="auto"/>
                  <w:shd w:val="clear" w:color="auto" w:fill="C0D0C0"/>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rsidTr="0095062D">
              <w:trPr>
                <w:tblCellSpacing w:w="0" w:type="dxa"/>
                <w:jc w:val="center"/>
              </w:trPr>
              <w:tc>
                <w:tcPr>
                  <w:tcW w:w="0" w:type="auto"/>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22%</w:t>
                  </w:r>
                </w:p>
              </w:tc>
            </w:tr>
            <w:tr w:rsidR="00827B4F" w:rsidRPr="00827B4F" w:rsidTr="0095062D">
              <w:trPr>
                <w:trHeight w:val="330"/>
                <w:tblCellSpacing w:w="0" w:type="dxa"/>
                <w:jc w:val="center"/>
              </w:trPr>
              <w:tc>
                <w:tcPr>
                  <w:tcW w:w="0" w:type="auto"/>
                  <w:shd w:val="clear" w:color="auto" w:fill="C0D0C0"/>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rsidTr="0095062D">
              <w:trPr>
                <w:tblCellSpacing w:w="0" w:type="dxa"/>
                <w:jc w:val="center"/>
              </w:trPr>
              <w:tc>
                <w:tcPr>
                  <w:tcW w:w="0" w:type="auto"/>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39%</w:t>
                  </w:r>
                </w:p>
              </w:tc>
            </w:tr>
            <w:tr w:rsidR="00827B4F" w:rsidRPr="00827B4F" w:rsidTr="0095062D">
              <w:trPr>
                <w:trHeight w:val="585"/>
                <w:tblCellSpacing w:w="0" w:type="dxa"/>
                <w:jc w:val="center"/>
              </w:trPr>
              <w:tc>
                <w:tcPr>
                  <w:tcW w:w="0" w:type="auto"/>
                  <w:shd w:val="clear" w:color="auto" w:fill="C0D0C0"/>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827B4F" w:rsidRPr="00827B4F" w:rsidTr="0095062D">
              <w:trPr>
                <w:tblCellSpacing w:w="0" w:type="dxa"/>
                <w:jc w:val="center"/>
              </w:trPr>
              <w:tc>
                <w:tcPr>
                  <w:tcW w:w="0" w:type="auto"/>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33%</w:t>
                  </w:r>
                </w:p>
              </w:tc>
            </w:tr>
            <w:tr w:rsidR="00827B4F" w:rsidRPr="00827B4F" w:rsidTr="0095062D">
              <w:trPr>
                <w:trHeight w:val="495"/>
                <w:tblCellSpacing w:w="0" w:type="dxa"/>
                <w:jc w:val="center"/>
              </w:trPr>
              <w:tc>
                <w:tcPr>
                  <w:tcW w:w="0" w:type="auto"/>
                  <w:shd w:val="clear" w:color="auto" w:fill="C0D0C0"/>
                  <w:vAlign w:val="bottom"/>
                  <w:hideMark/>
                </w:tcPr>
                <w:p w:rsidR="00827B4F" w:rsidRPr="00827B4F" w:rsidRDefault="00827B4F" w:rsidP="00827B4F">
                  <w:pPr>
                    <w:framePr w:hSpace="180" w:wrap="around" w:vAnchor="text" w:hAnchor="page" w:x="6750" w:y="-1380"/>
                    <w:spacing w:after="0" w:line="240" w:lineRule="auto"/>
                    <w:jc w:val="center"/>
                    <w:rPr>
                      <w:rFonts w:ascii="Times New Roman" w:eastAsia="Times New Roman" w:hAnsi="Times New Roman" w:cs="Times New Roman"/>
                      <w:sz w:val="16"/>
                      <w:szCs w:val="16"/>
                    </w:rPr>
                  </w:pPr>
                </w:p>
              </w:tc>
            </w:tr>
          </w:tbl>
          <w:p w:rsidR="00827B4F" w:rsidRPr="00827B4F" w:rsidRDefault="00827B4F" w:rsidP="00827B4F">
            <w:pPr>
              <w:spacing w:after="0" w:line="240" w:lineRule="auto"/>
              <w:jc w:val="center"/>
              <w:rPr>
                <w:rFonts w:ascii="Times New Roman" w:eastAsia="Times New Roman" w:hAnsi="Times New Roman" w:cs="Times New Roman"/>
                <w:sz w:val="16"/>
                <w:szCs w:val="16"/>
              </w:rPr>
            </w:pPr>
          </w:p>
        </w:tc>
      </w:tr>
      <w:tr w:rsidR="00827B4F" w:rsidRPr="00827B4F" w:rsidTr="00827B4F">
        <w:trPr>
          <w:tblCellSpacing w:w="15" w:type="dxa"/>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7</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6</w:t>
            </w:r>
          </w:p>
        </w:tc>
      </w:tr>
      <w:tr w:rsidR="00827B4F" w:rsidRPr="00827B4F" w:rsidTr="00827B4F">
        <w:trPr>
          <w:tblCellSpacing w:w="15" w:type="dxa"/>
        </w:trPr>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1</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2</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3</w:t>
            </w:r>
          </w:p>
        </w:tc>
        <w:tc>
          <w:tcPr>
            <w:tcW w:w="0" w:type="auto"/>
            <w:shd w:val="clear" w:color="auto" w:fill="E0E0E0"/>
            <w:vAlign w:val="center"/>
            <w:hideMark/>
          </w:tcPr>
          <w:p w:rsidR="00827B4F" w:rsidRPr="00827B4F" w:rsidRDefault="00827B4F" w:rsidP="00827B4F">
            <w:pPr>
              <w:spacing w:after="0" w:line="240" w:lineRule="auto"/>
              <w:jc w:val="cente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4</w:t>
            </w:r>
          </w:p>
        </w:tc>
      </w:tr>
    </w:tbl>
    <w:tbl>
      <w:tblPr>
        <w:tblpPr w:leftFromText="180" w:rightFromText="180" w:vertAnchor="text" w:horzAnchor="page" w:tblpX="6825" w:tblpY="241"/>
        <w:tblOverlap w:val="never"/>
        <w:tblW w:w="0" w:type="auto"/>
        <w:tblCellSpacing w:w="30" w:type="dxa"/>
        <w:tblCellMar>
          <w:left w:w="0" w:type="dxa"/>
          <w:right w:w="0" w:type="dxa"/>
        </w:tblCellMar>
        <w:tblLook w:val="04A0"/>
      </w:tblPr>
      <w:tblGrid>
        <w:gridCol w:w="216"/>
        <w:gridCol w:w="357"/>
      </w:tblGrid>
      <w:tr w:rsidR="00827B4F" w:rsidRPr="00827B4F" w:rsidTr="00827B4F">
        <w:trPr>
          <w:tblCellSpacing w:w="30" w:type="dxa"/>
        </w:trPr>
        <w:tc>
          <w:tcPr>
            <w:tcW w:w="0" w:type="auto"/>
            <w:shd w:val="clear" w:color="auto" w:fill="C0D0C0"/>
            <w:noWrap/>
            <w:vAlign w:val="center"/>
            <w:hideMark/>
          </w:tcPr>
          <w:p w:rsidR="00827B4F" w:rsidRPr="00827B4F" w:rsidRDefault="00827B4F" w:rsidP="00827B4F">
            <w:pPr>
              <w:spacing w:after="0" w:line="240" w:lineRule="auto"/>
              <w:rPr>
                <w:rFonts w:ascii="Arial" w:eastAsia="Times New Roman" w:hAnsi="Arial" w:cs="Arial"/>
                <w:sz w:val="15"/>
                <w:szCs w:val="15"/>
              </w:rPr>
            </w:pPr>
            <w:r w:rsidRPr="00827B4F">
              <w:rPr>
                <w:rFonts w:ascii="Arial" w:eastAsia="Times New Roman" w:hAnsi="Arial" w:cs="Arial"/>
                <w:sz w:val="15"/>
                <w:szCs w:val="15"/>
              </w:rPr>
              <w:t>   </w:t>
            </w:r>
          </w:p>
        </w:tc>
        <w:tc>
          <w:tcPr>
            <w:tcW w:w="0" w:type="auto"/>
            <w:noWrap/>
            <w:vAlign w:val="center"/>
            <w:hideMark/>
          </w:tcPr>
          <w:p w:rsidR="00827B4F" w:rsidRPr="00827B4F" w:rsidRDefault="00827B4F" w:rsidP="00827B4F">
            <w:pPr>
              <w:spacing w:after="0" w:line="240" w:lineRule="auto"/>
              <w:rPr>
                <w:rFonts w:ascii="Arial" w:eastAsia="Times New Roman" w:hAnsi="Arial" w:cs="Arial"/>
                <w:sz w:val="15"/>
                <w:szCs w:val="15"/>
              </w:rPr>
            </w:pPr>
            <w:r w:rsidRPr="00827B4F">
              <w:rPr>
                <w:rFonts w:ascii="Arial" w:eastAsia="Times New Roman" w:hAnsi="Arial" w:cs="Arial"/>
                <w:sz w:val="15"/>
                <w:szCs w:val="15"/>
              </w:rPr>
              <w:t>V14</w:t>
            </w:r>
          </w:p>
        </w:tc>
      </w:tr>
    </w:tbl>
    <w:p w:rsid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br/>
      </w:r>
      <w:r w:rsidRPr="00827B4F">
        <w:rPr>
          <w:rFonts w:ascii="Times New Roman" w:eastAsia="Times New Roman" w:hAnsi="Times New Roman" w:cs="Times New Roman"/>
          <w:b/>
          <w:bCs/>
          <w:sz w:val="16"/>
          <w:szCs w:val="16"/>
        </w:rPr>
        <w:t>Campione</w:t>
      </w:r>
      <w:r w:rsidRPr="00827B4F">
        <w:rPr>
          <w:rFonts w:ascii="Times New Roman" w:eastAsia="Times New Roman" w:hAnsi="Times New Roman" w:cs="Times New Roman"/>
          <w:sz w:val="16"/>
          <w:szCs w:val="16"/>
        </w:rPr>
        <w:t>:</w:t>
      </w:r>
      <w:r w:rsidRPr="00827B4F">
        <w:rPr>
          <w:rFonts w:ascii="Times New Roman" w:eastAsia="Times New Roman" w:hAnsi="Times New Roman" w:cs="Times New Roman"/>
          <w:sz w:val="16"/>
          <w:szCs w:val="16"/>
        </w:rPr>
        <w:br/>
      </w:r>
    </w:p>
    <w:p w:rsidR="00827B4F" w:rsidRDefault="00827B4F" w:rsidP="00827B4F">
      <w:pPr>
        <w:spacing w:after="0" w:line="240" w:lineRule="auto"/>
        <w:rPr>
          <w:rFonts w:ascii="Times New Roman" w:eastAsia="Times New Roman" w:hAnsi="Times New Roman" w:cs="Times New Roman"/>
          <w:sz w:val="16"/>
          <w:szCs w:val="16"/>
        </w:rPr>
      </w:pPr>
    </w:p>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Numero di casi= 18</w:t>
      </w:r>
      <w:r w:rsidRPr="00827B4F">
        <w:rPr>
          <w:rFonts w:ascii="Times New Roman" w:eastAsia="Times New Roman" w:hAnsi="Times New Roman" w:cs="Times New Roman"/>
          <w:sz w:val="16"/>
          <w:szCs w:val="16"/>
        </w:rPr>
        <w:br/>
        <w:t>Indici di tendenza centrale:</w:t>
      </w:r>
      <w:r w:rsidRPr="00827B4F">
        <w:rPr>
          <w:rFonts w:ascii="Times New Roman" w:eastAsia="Times New Roman" w:hAnsi="Times New Roman" w:cs="Times New Roman"/>
          <w:sz w:val="16"/>
          <w:szCs w:val="16"/>
        </w:rPr>
        <w:br/>
        <w:t>  Moda = 3</w:t>
      </w:r>
      <w:r w:rsidRPr="00827B4F">
        <w:rPr>
          <w:rFonts w:ascii="Times New Roman" w:eastAsia="Times New Roman" w:hAnsi="Times New Roman" w:cs="Times New Roman"/>
          <w:sz w:val="16"/>
          <w:szCs w:val="16"/>
        </w:rPr>
        <w:br/>
        <w:t>  Mediana = 3</w:t>
      </w:r>
      <w:r w:rsidRPr="00827B4F">
        <w:rPr>
          <w:rFonts w:ascii="Times New Roman" w:eastAsia="Times New Roman" w:hAnsi="Times New Roman" w:cs="Times New Roman"/>
          <w:sz w:val="16"/>
          <w:szCs w:val="16"/>
        </w:rPr>
        <w:br/>
        <w:t>  Media = 3</w:t>
      </w:r>
      <w:r w:rsidRPr="00827B4F">
        <w:rPr>
          <w:rFonts w:ascii="Times New Roman" w:eastAsia="Times New Roman" w:hAnsi="Times New Roman" w:cs="Times New Roman"/>
          <w:sz w:val="16"/>
          <w:szCs w:val="16"/>
        </w:rPr>
        <w:br/>
        <w:t>Indici di dispersione:</w:t>
      </w:r>
      <w:r w:rsidRPr="00827B4F">
        <w:rPr>
          <w:rFonts w:ascii="Times New Roman" w:eastAsia="Times New Roman" w:hAnsi="Times New Roman" w:cs="Times New Roman"/>
          <w:sz w:val="16"/>
          <w:szCs w:val="16"/>
        </w:rPr>
        <w:br/>
        <w:t>  Squilibrio = 0.31</w:t>
      </w:r>
      <w:r w:rsidRPr="00827B4F">
        <w:rPr>
          <w:rFonts w:ascii="Times New Roman" w:eastAsia="Times New Roman" w:hAnsi="Times New Roman" w:cs="Times New Roman"/>
          <w:sz w:val="16"/>
          <w:szCs w:val="16"/>
        </w:rPr>
        <w:br/>
        <w:t>  Campo di variazione = 3</w:t>
      </w:r>
      <w:r w:rsidRPr="00827B4F">
        <w:rPr>
          <w:rFonts w:ascii="Times New Roman" w:eastAsia="Times New Roman" w:hAnsi="Times New Roman" w:cs="Times New Roman"/>
          <w:sz w:val="16"/>
          <w:szCs w:val="16"/>
        </w:rPr>
        <w:br/>
        <w:t>  Differenza interquartilica = 2</w:t>
      </w:r>
      <w:r w:rsidRPr="00827B4F">
        <w:rPr>
          <w:rFonts w:ascii="Times New Roman" w:eastAsia="Times New Roman" w:hAnsi="Times New Roman" w:cs="Times New Roman"/>
          <w:sz w:val="16"/>
          <w:szCs w:val="16"/>
        </w:rPr>
        <w:br/>
        <w:t>  Scarto tipo = 0.88</w:t>
      </w:r>
      <w:r w:rsidRPr="00827B4F">
        <w:rPr>
          <w:rFonts w:ascii="Times New Roman" w:eastAsia="Times New Roman" w:hAnsi="Times New Roman" w:cs="Times New Roman"/>
          <w:sz w:val="16"/>
          <w:szCs w:val="16"/>
        </w:rPr>
        <w:br/>
        <w:t>Indici di forma:</w:t>
      </w:r>
      <w:r w:rsidRPr="00827B4F">
        <w:rPr>
          <w:rFonts w:ascii="Times New Roman" w:eastAsia="Times New Roman" w:hAnsi="Times New Roman" w:cs="Times New Roman"/>
          <w:sz w:val="16"/>
          <w:szCs w:val="16"/>
        </w:rPr>
        <w:br/>
        <w:t>  Asimmetria = -0.49</w:t>
      </w:r>
      <w:r w:rsidRPr="00827B4F">
        <w:rPr>
          <w:rFonts w:ascii="Times New Roman" w:eastAsia="Times New Roman" w:hAnsi="Times New Roman" w:cs="Times New Roman"/>
          <w:sz w:val="16"/>
          <w:szCs w:val="16"/>
        </w:rPr>
        <w:br/>
        <w:t>  Curtosi = -0.61</w:t>
      </w:r>
    </w:p>
    <w:p w:rsidR="00827B4F" w:rsidRPr="00827B4F" w:rsidRDefault="00827B4F" w:rsidP="00827B4F">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b/>
          <w:bCs/>
          <w:sz w:val="16"/>
          <w:szCs w:val="16"/>
        </w:rPr>
        <w:t>Popolazione</w:t>
      </w:r>
      <w:r w:rsidRPr="00827B4F">
        <w:rPr>
          <w:rFonts w:ascii="Times New Roman" w:eastAsia="Times New Roman" w:hAnsi="Times New Roman" w:cs="Times New Roman"/>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3"/>
        <w:gridCol w:w="1008"/>
      </w:tblGrid>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Int. Fid. 95%</w:t>
            </w:r>
          </w:p>
        </w:tc>
      </w:tr>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2.56 a 3.44</w:t>
            </w:r>
          </w:p>
        </w:tc>
      </w:tr>
      <w:tr w:rsidR="00827B4F" w:rsidRPr="00827B4F" w:rsidTr="00827B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da 0.66 a 1.32</w:t>
            </w:r>
          </w:p>
        </w:tc>
      </w:tr>
    </w:tbl>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br/>
        <w:t xml:space="preserve">Probabilità di normalità </w:t>
      </w:r>
      <w:proofErr w:type="gramStart"/>
      <w:r w:rsidRPr="00827B4F">
        <w:rPr>
          <w:rFonts w:ascii="Times New Roman" w:eastAsia="Times New Roman" w:hAnsi="Times New Roman" w:cs="Times New Roman"/>
          <w:sz w:val="16"/>
          <w:szCs w:val="16"/>
        </w:rPr>
        <w:t>della</w:t>
      </w:r>
      <w:proofErr w:type="gramEnd"/>
      <w:r w:rsidRPr="00827B4F">
        <w:rPr>
          <w:rFonts w:ascii="Times New Roman" w:eastAsia="Times New Roman" w:hAnsi="Times New Roman" w:cs="Times New Roman"/>
          <w:sz w:val="16"/>
          <w:szCs w:val="16"/>
        </w:rPr>
        <w:t xml:space="preserve"> distribuzione (test di Jarque-Bera): 0.61</w:t>
      </w:r>
    </w:p>
    <w:p w:rsidR="00ED6AAF" w:rsidRDefault="00827B4F" w:rsidP="00ED6AAF">
      <w:pPr>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bl>
      <w:tblPr>
        <w:tblpPr w:leftFromText="180" w:rightFromText="180" w:vertAnchor="text" w:horzAnchor="page" w:tblpX="6878" w:tblpY="380"/>
        <w:tblW w:w="0" w:type="auto"/>
        <w:tblCellSpacing w:w="15" w:type="dxa"/>
        <w:tblCellMar>
          <w:left w:w="0" w:type="dxa"/>
          <w:right w:w="0" w:type="dxa"/>
        </w:tblCellMar>
        <w:tblLook w:val="04A0"/>
      </w:tblPr>
      <w:tblGrid>
        <w:gridCol w:w="420"/>
        <w:gridCol w:w="420"/>
      </w:tblGrid>
      <w:tr w:rsidR="00ED6AAF" w:rsidRPr="00ED6AAF" w:rsidTr="00ED6AAF">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D6AAF" w:rsidRPr="00ED6AAF" w:rsidTr="0095062D">
              <w:trPr>
                <w:tblCellSpacing w:w="0" w:type="dxa"/>
                <w:jc w:val="center"/>
              </w:trPr>
              <w:tc>
                <w:tcPr>
                  <w:tcW w:w="0" w:type="auto"/>
                  <w:vAlign w:val="bottom"/>
                  <w:hideMark/>
                </w:tcPr>
                <w:p w:rsidR="00ED6AAF" w:rsidRPr="00ED6AAF" w:rsidRDefault="00ED6AAF" w:rsidP="00ED6AAF">
                  <w:pPr>
                    <w:framePr w:hSpace="180" w:wrap="around" w:vAnchor="text" w:hAnchor="page" w:x="6878" w:y="380"/>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35%</w:t>
                  </w:r>
                </w:p>
              </w:tc>
            </w:tr>
            <w:tr w:rsidR="00ED6AAF" w:rsidRPr="00ED6AAF" w:rsidTr="0095062D">
              <w:trPr>
                <w:trHeight w:val="525"/>
                <w:tblCellSpacing w:w="0" w:type="dxa"/>
                <w:jc w:val="center"/>
              </w:trPr>
              <w:tc>
                <w:tcPr>
                  <w:tcW w:w="0" w:type="auto"/>
                  <w:shd w:val="clear" w:color="auto" w:fill="C0D0C0"/>
                  <w:vAlign w:val="bottom"/>
                  <w:hideMark/>
                </w:tcPr>
                <w:p w:rsidR="00ED6AAF" w:rsidRPr="00ED6AAF" w:rsidRDefault="00ED6AAF" w:rsidP="00ED6AAF">
                  <w:pPr>
                    <w:framePr w:hSpace="180" w:wrap="around" w:vAnchor="text" w:hAnchor="page" w:x="6878" w:y="380"/>
                    <w:spacing w:after="0" w:line="240" w:lineRule="auto"/>
                    <w:jc w:val="center"/>
                    <w:rPr>
                      <w:rFonts w:ascii="Arial" w:eastAsia="Times New Roman" w:hAnsi="Arial" w:cs="Arial"/>
                      <w:sz w:val="15"/>
                      <w:szCs w:val="15"/>
                    </w:rPr>
                  </w:pPr>
                </w:p>
              </w:tc>
            </w:tr>
          </w:tbl>
          <w:p w:rsidR="00ED6AAF" w:rsidRPr="00ED6AAF" w:rsidRDefault="00ED6AAF" w:rsidP="00ED6AAF">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D6AAF" w:rsidRPr="00ED6AAF" w:rsidTr="0095062D">
              <w:trPr>
                <w:tblCellSpacing w:w="0" w:type="dxa"/>
                <w:jc w:val="center"/>
              </w:trPr>
              <w:tc>
                <w:tcPr>
                  <w:tcW w:w="0" w:type="auto"/>
                  <w:vAlign w:val="bottom"/>
                  <w:hideMark/>
                </w:tcPr>
                <w:p w:rsidR="00ED6AAF" w:rsidRPr="00ED6AAF" w:rsidRDefault="00ED6AAF" w:rsidP="00ED6AAF">
                  <w:pPr>
                    <w:framePr w:hSpace="180" w:wrap="around" w:vAnchor="text" w:hAnchor="page" w:x="6878" w:y="380"/>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65%</w:t>
                  </w:r>
                </w:p>
              </w:tc>
            </w:tr>
            <w:tr w:rsidR="00ED6AAF" w:rsidRPr="00ED6AAF" w:rsidTr="0095062D">
              <w:trPr>
                <w:trHeight w:val="975"/>
                <w:tblCellSpacing w:w="0" w:type="dxa"/>
                <w:jc w:val="center"/>
              </w:trPr>
              <w:tc>
                <w:tcPr>
                  <w:tcW w:w="0" w:type="auto"/>
                  <w:shd w:val="clear" w:color="auto" w:fill="C0D0C0"/>
                  <w:vAlign w:val="bottom"/>
                  <w:hideMark/>
                </w:tcPr>
                <w:p w:rsidR="00ED6AAF" w:rsidRPr="00ED6AAF" w:rsidRDefault="00ED6AAF" w:rsidP="00ED6AAF">
                  <w:pPr>
                    <w:framePr w:hSpace="180" w:wrap="around" w:vAnchor="text" w:hAnchor="page" w:x="6878" w:y="380"/>
                    <w:spacing w:after="0" w:line="240" w:lineRule="auto"/>
                    <w:jc w:val="center"/>
                    <w:rPr>
                      <w:rFonts w:ascii="Arial" w:eastAsia="Times New Roman" w:hAnsi="Arial" w:cs="Arial"/>
                      <w:sz w:val="15"/>
                      <w:szCs w:val="15"/>
                    </w:rPr>
                  </w:pPr>
                </w:p>
              </w:tc>
            </w:tr>
          </w:tbl>
          <w:p w:rsidR="00ED6AAF" w:rsidRPr="00ED6AAF" w:rsidRDefault="00ED6AAF" w:rsidP="00ED6AAF">
            <w:pPr>
              <w:spacing w:after="0" w:line="240" w:lineRule="auto"/>
              <w:jc w:val="center"/>
              <w:rPr>
                <w:rFonts w:ascii="Arial" w:eastAsia="Times New Roman" w:hAnsi="Arial" w:cs="Arial"/>
                <w:sz w:val="15"/>
                <w:szCs w:val="15"/>
              </w:rPr>
            </w:pPr>
          </w:p>
        </w:tc>
      </w:tr>
      <w:tr w:rsidR="00ED6AAF" w:rsidRPr="00ED6AAF" w:rsidTr="00ED6AAF">
        <w:trPr>
          <w:tblCellSpacing w:w="15" w:type="dxa"/>
        </w:trPr>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7</w:t>
            </w:r>
          </w:p>
        </w:tc>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13</w:t>
            </w:r>
          </w:p>
        </w:tc>
      </w:tr>
      <w:tr w:rsidR="00ED6AAF" w:rsidRPr="00ED6AAF" w:rsidTr="00ED6AAF">
        <w:trPr>
          <w:tblCellSpacing w:w="15" w:type="dxa"/>
        </w:trPr>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1</w:t>
            </w:r>
          </w:p>
        </w:tc>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2</w:t>
            </w:r>
          </w:p>
        </w:tc>
      </w:tr>
    </w:tbl>
    <w:p w:rsidR="00ED6AAF" w:rsidRPr="00ED6AAF" w:rsidRDefault="00ED6AAF" w:rsidP="00ED6AAF">
      <w:pPr>
        <w:rPr>
          <w:rFonts w:ascii="Times New Roman" w:eastAsia="Times New Roman" w:hAnsi="Times New Roman" w:cs="Times New Roman"/>
          <w:sz w:val="16"/>
          <w:szCs w:val="16"/>
        </w:rPr>
      </w:pPr>
      <w:r w:rsidRPr="00ED6AAF">
        <w:rPr>
          <w:rFonts w:ascii="Times New Roman" w:eastAsia="Times New Roman" w:hAnsi="Times New Roman" w:cs="Times New Roman"/>
          <w:b/>
          <w:bCs/>
          <w:sz w:val="16"/>
          <w:szCs w:val="16"/>
        </w:rPr>
        <w:t>Distribuzione di frequenza</w:t>
      </w:r>
      <w:proofErr w:type="gramStart"/>
      <w:r w:rsidRPr="00ED6AAF">
        <w:rPr>
          <w:rFonts w:ascii="Times New Roman" w:eastAsia="Times New Roman" w:hAnsi="Times New Roman" w:cs="Times New Roman"/>
          <w:b/>
          <w:bCs/>
          <w:sz w:val="16"/>
          <w:szCs w:val="16"/>
        </w:rPr>
        <w:t>:</w:t>
      </w:r>
      <w:proofErr w:type="gramEnd"/>
      <w:r w:rsidRPr="00ED6AAF">
        <w:rPr>
          <w:rFonts w:ascii="Times New Roman" w:eastAsia="Times New Roman" w:hAnsi="Times New Roman" w:cs="Times New Roman"/>
          <w:sz w:val="16"/>
          <w:szCs w:val="16"/>
        </w:rPr>
        <w:br/>
      </w:r>
      <w:r w:rsidRPr="00ED6AAF">
        <w:rPr>
          <w:rFonts w:ascii="Times New Roman" w:eastAsia="Times New Roman" w:hAnsi="Times New Roman" w:cs="Times New Roman"/>
          <w:b/>
          <w:bCs/>
          <w:sz w:val="16"/>
          <w:szCs w:val="16"/>
        </w:rPr>
        <w:t>V15</w:t>
      </w:r>
    </w:p>
    <w:tbl>
      <w:tblPr>
        <w:tblpPr w:leftFromText="180" w:rightFromText="180"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855"/>
        <w:gridCol w:w="722"/>
        <w:gridCol w:w="855"/>
        <w:gridCol w:w="740"/>
        <w:gridCol w:w="1004"/>
      </w:tblGrid>
      <w:tr w:rsidR="00ED6AAF" w:rsidRPr="00ED6AAF" w:rsidT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Frequenza</w:t>
            </w:r>
            <w:r w:rsidRPr="00ED6AAF">
              <w:rPr>
                <w:rFonts w:ascii="Arial" w:eastAsia="Times New Roman"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Percent.</w:t>
            </w:r>
            <w:r w:rsidRPr="00ED6AAF">
              <w:rPr>
                <w:rFonts w:ascii="Arial" w:eastAsia="Times New Roman"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Frequenza</w:t>
            </w:r>
            <w:r w:rsidRPr="00ED6AAF">
              <w:rPr>
                <w:rFonts w:ascii="Arial" w:eastAsia="Times New Roman"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Percent.</w:t>
            </w:r>
            <w:r w:rsidRPr="00ED6AAF">
              <w:rPr>
                <w:rFonts w:ascii="Arial" w:eastAsia="Times New Roman"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Int. Fid. 95%</w:t>
            </w:r>
          </w:p>
        </w:tc>
      </w:tr>
      <w:tr w:rsidR="00ED6AAF" w:rsidRPr="00ED6AAF" w:rsidT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Pr>
                <w:rFonts w:ascii="Arial" w:eastAsia="Times New Roman" w:hAnsi="Arial" w:cs="Arial"/>
                <w:b/>
                <w:bCs/>
                <w:sz w:val="16"/>
                <w:szCs w:val="16"/>
              </w:rPr>
              <w:t xml:space="preserve"> </w:t>
            </w:r>
            <w:r w:rsidRPr="00ED6AAF">
              <w:rPr>
                <w:rFonts w:ascii="Arial" w:eastAsia="Times New Roman" w:hAnsi="Arial" w:cs="Arial"/>
                <w:b/>
                <w:bCs/>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10%:60%</w:t>
            </w:r>
          </w:p>
        </w:tc>
      </w:tr>
      <w:tr w:rsidR="00ED6AAF" w:rsidRPr="00ED6AAF" w:rsidT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b/>
                <w:bCs/>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40%:90%</w:t>
            </w:r>
          </w:p>
        </w:tc>
      </w:tr>
    </w:tbl>
    <w:p w:rsidR="00ED6AAF" w:rsidRPr="00ED6AAF" w:rsidRDefault="00ED6AAF" w:rsidP="00ED6AAF">
      <w:pPr>
        <w:spacing w:after="0" w:line="240" w:lineRule="auto"/>
        <w:rPr>
          <w:rFonts w:ascii="Times New Roman" w:eastAsia="Times New Roman" w:hAnsi="Times New Roman" w:cs="Times New Roman"/>
          <w:sz w:val="24"/>
          <w:szCs w:val="24"/>
        </w:rPr>
      </w:pPr>
      <w:r w:rsidRPr="00ED6AAF">
        <w:rPr>
          <w:rFonts w:ascii="Times New Roman" w:eastAsia="Times New Roman" w:hAnsi="Times New Roman" w:cs="Times New Roman"/>
          <w:sz w:val="24"/>
          <w:szCs w:val="24"/>
        </w:rPr>
        <w:t> </w:t>
      </w:r>
    </w:p>
    <w:tbl>
      <w:tblPr>
        <w:tblpPr w:leftFromText="180" w:rightFromText="180" w:vertAnchor="text" w:horzAnchor="page" w:tblpX="7598" w:tblpY="-97"/>
        <w:tblOverlap w:val="never"/>
        <w:tblW w:w="0" w:type="auto"/>
        <w:tblCellSpacing w:w="30" w:type="dxa"/>
        <w:tblCellMar>
          <w:left w:w="0" w:type="dxa"/>
          <w:right w:w="0" w:type="dxa"/>
        </w:tblCellMar>
        <w:tblLook w:val="04A0"/>
      </w:tblPr>
      <w:tblGrid>
        <w:gridCol w:w="216"/>
        <w:gridCol w:w="357"/>
      </w:tblGrid>
      <w:tr w:rsidR="00ED6AAF" w:rsidRPr="00ED6AAF" w:rsidTr="00ED6AAF">
        <w:trPr>
          <w:tblCellSpacing w:w="30" w:type="dxa"/>
        </w:trPr>
        <w:tc>
          <w:tcPr>
            <w:tcW w:w="0" w:type="auto"/>
            <w:shd w:val="clear" w:color="auto" w:fill="C0D0C0"/>
            <w:noWrap/>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   </w:t>
            </w:r>
          </w:p>
        </w:tc>
        <w:tc>
          <w:tcPr>
            <w:tcW w:w="0" w:type="auto"/>
            <w:noWrap/>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V15</w:t>
            </w:r>
          </w:p>
        </w:tc>
      </w:tr>
    </w:tbl>
    <w:p w:rsidR="00ED6AAF" w:rsidRPr="00ED6AAF" w:rsidRDefault="00ED6AAF" w:rsidP="00ED6AAF">
      <w:pPr>
        <w:spacing w:before="100" w:beforeAutospacing="1" w:after="100" w:afterAutospacing="1" w:line="240" w:lineRule="auto"/>
        <w:rPr>
          <w:rFonts w:ascii="Arial" w:eastAsia="Times New Roman" w:hAnsi="Arial" w:cs="Arial"/>
          <w:sz w:val="15"/>
          <w:szCs w:val="15"/>
        </w:rPr>
      </w:pPr>
      <w:r w:rsidRPr="00ED6AAF">
        <w:rPr>
          <w:rFonts w:ascii="Arial" w:eastAsia="Times New Roman" w:hAnsi="Arial" w:cs="Arial"/>
          <w:sz w:val="15"/>
          <w:szCs w:val="15"/>
        </w:rPr>
        <w:t> </w:t>
      </w:r>
    </w:p>
    <w:tbl>
      <w:tblPr>
        <w:tblW w:w="0" w:type="auto"/>
        <w:tblCellSpacing w:w="0" w:type="dxa"/>
        <w:tblCellMar>
          <w:top w:w="15" w:type="dxa"/>
          <w:left w:w="15" w:type="dxa"/>
          <w:bottom w:w="15" w:type="dxa"/>
          <w:right w:w="15" w:type="dxa"/>
        </w:tblCellMar>
        <w:tblLook w:val="04A0"/>
      </w:tblPr>
      <w:tblGrid>
        <w:gridCol w:w="36"/>
      </w:tblGrid>
      <w:tr w:rsidR="00ED6AAF" w:rsidRPr="00ED6AAF" w:rsidTr="0095062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ED6AAF" w:rsidRPr="00ED6AAF" w:rsidTr="0095062D">
              <w:trPr>
                <w:tblCellSpacing w:w="0" w:type="dxa"/>
              </w:trPr>
              <w:tc>
                <w:tcPr>
                  <w:tcW w:w="0" w:type="auto"/>
                  <w:shd w:val="clear" w:color="auto" w:fill="F8F0F8"/>
                  <w:vAlign w:val="center"/>
                  <w:hideMark/>
                </w:tcPr>
                <w:p w:rsidR="00ED6AAF" w:rsidRPr="00ED6AAF" w:rsidRDefault="00ED6AAF" w:rsidP="0095062D">
                  <w:pPr>
                    <w:spacing w:after="0" w:line="240" w:lineRule="auto"/>
                    <w:rPr>
                      <w:rFonts w:ascii="Arial" w:eastAsia="Times New Roman" w:hAnsi="Arial" w:cs="Arial"/>
                      <w:sz w:val="15"/>
                      <w:szCs w:val="15"/>
                    </w:rPr>
                  </w:pPr>
                </w:p>
              </w:tc>
            </w:tr>
          </w:tbl>
          <w:p w:rsidR="00ED6AAF" w:rsidRPr="00ED6AAF" w:rsidRDefault="00ED6AAF" w:rsidP="0095062D">
            <w:pPr>
              <w:spacing w:after="0" w:line="240" w:lineRule="auto"/>
              <w:rPr>
                <w:rFonts w:ascii="Arial" w:eastAsia="Times New Roman" w:hAnsi="Arial" w:cs="Arial"/>
                <w:sz w:val="15"/>
                <w:szCs w:val="15"/>
              </w:rPr>
            </w:pPr>
          </w:p>
        </w:tc>
      </w:tr>
    </w:tbl>
    <w:p w:rsidR="00ED6AAF" w:rsidRDefault="00ED6AAF" w:rsidP="00ED6AAF">
      <w:pPr>
        <w:spacing w:after="0" w:line="240" w:lineRule="auto"/>
        <w:rPr>
          <w:rFonts w:ascii="Times New Roman" w:eastAsia="Times New Roman" w:hAnsi="Times New Roman" w:cs="Times New Roman"/>
          <w:b/>
          <w:bCs/>
          <w:sz w:val="16"/>
          <w:szCs w:val="16"/>
        </w:rPr>
      </w:pPr>
    </w:p>
    <w:p w:rsidR="00ED6AAF" w:rsidRDefault="00ED6AAF" w:rsidP="00ED6AAF">
      <w:pPr>
        <w:spacing w:after="0" w:line="240" w:lineRule="auto"/>
        <w:rPr>
          <w:rFonts w:ascii="Times New Roman" w:eastAsia="Times New Roman" w:hAnsi="Times New Roman" w:cs="Times New Roman"/>
          <w:b/>
          <w:bCs/>
          <w:sz w:val="16"/>
          <w:szCs w:val="16"/>
        </w:rPr>
      </w:pPr>
    </w:p>
    <w:p w:rsidR="00ED6AAF" w:rsidRDefault="00ED6AAF" w:rsidP="00ED6AAF">
      <w:pPr>
        <w:spacing w:after="0" w:line="240" w:lineRule="auto"/>
        <w:rPr>
          <w:rFonts w:ascii="Times New Roman" w:eastAsia="Times New Roman" w:hAnsi="Times New Roman" w:cs="Times New Roman"/>
          <w:b/>
          <w:bCs/>
          <w:sz w:val="16"/>
          <w:szCs w:val="16"/>
        </w:rPr>
      </w:pPr>
    </w:p>
    <w:p w:rsidR="00ED6AAF" w:rsidRDefault="00ED6AAF" w:rsidP="00ED6AAF">
      <w:pPr>
        <w:spacing w:after="0" w:line="240" w:lineRule="auto"/>
        <w:rPr>
          <w:rFonts w:ascii="Times New Roman" w:eastAsia="Times New Roman" w:hAnsi="Times New Roman" w:cs="Times New Roman"/>
          <w:b/>
          <w:bCs/>
          <w:sz w:val="16"/>
          <w:szCs w:val="16"/>
        </w:rPr>
      </w:pPr>
    </w:p>
    <w:p w:rsidR="00ED6AAF" w:rsidRPr="00ED6AAF" w:rsidRDefault="00ED6AAF" w:rsidP="00ED6AAF">
      <w:pPr>
        <w:spacing w:after="0" w:line="240" w:lineRule="auto"/>
        <w:rPr>
          <w:rFonts w:ascii="Times New Roman" w:eastAsia="Times New Roman" w:hAnsi="Times New Roman" w:cs="Times New Roman"/>
          <w:sz w:val="16"/>
          <w:szCs w:val="16"/>
        </w:rPr>
      </w:pPr>
      <w:r w:rsidRPr="00ED6AAF">
        <w:rPr>
          <w:rFonts w:ascii="Times New Roman" w:eastAsia="Times New Roman" w:hAnsi="Times New Roman" w:cs="Times New Roman"/>
          <w:b/>
          <w:bCs/>
          <w:sz w:val="16"/>
          <w:szCs w:val="16"/>
        </w:rPr>
        <w:t>Campione</w:t>
      </w:r>
      <w:proofErr w:type="gramStart"/>
      <w:r w:rsidRPr="00ED6AAF">
        <w:rPr>
          <w:rFonts w:ascii="Times New Roman" w:eastAsia="Times New Roman" w:hAnsi="Times New Roman" w:cs="Times New Roman"/>
          <w:sz w:val="16"/>
          <w:szCs w:val="16"/>
        </w:rPr>
        <w:t>:</w:t>
      </w:r>
      <w:proofErr w:type="gramEnd"/>
      <w:r w:rsidRPr="00ED6AAF">
        <w:rPr>
          <w:rFonts w:ascii="Times New Roman" w:eastAsia="Times New Roman" w:hAnsi="Times New Roman" w:cs="Times New Roman"/>
          <w:sz w:val="16"/>
          <w:szCs w:val="16"/>
        </w:rPr>
        <w:br/>
        <w:t>Numero di casi= 20</w:t>
      </w:r>
      <w:r w:rsidRPr="00ED6AAF">
        <w:rPr>
          <w:rFonts w:ascii="Times New Roman" w:eastAsia="Times New Roman" w:hAnsi="Times New Roman" w:cs="Times New Roman"/>
          <w:sz w:val="16"/>
          <w:szCs w:val="16"/>
        </w:rPr>
        <w:br/>
        <w:t>Indici di tendenza centrale:</w:t>
      </w:r>
      <w:r w:rsidRPr="00ED6AAF">
        <w:rPr>
          <w:rFonts w:ascii="Times New Roman" w:eastAsia="Times New Roman" w:hAnsi="Times New Roman" w:cs="Times New Roman"/>
          <w:sz w:val="16"/>
          <w:szCs w:val="16"/>
        </w:rPr>
        <w:br/>
        <w:t>  Moda = 2</w:t>
      </w:r>
      <w:r w:rsidRPr="00ED6AAF">
        <w:rPr>
          <w:rFonts w:ascii="Times New Roman" w:eastAsia="Times New Roman" w:hAnsi="Times New Roman" w:cs="Times New Roman"/>
          <w:sz w:val="16"/>
          <w:szCs w:val="16"/>
        </w:rPr>
        <w:br/>
        <w:t>  Mediana = 2</w:t>
      </w:r>
      <w:r w:rsidRPr="00ED6AAF">
        <w:rPr>
          <w:rFonts w:ascii="Times New Roman" w:eastAsia="Times New Roman" w:hAnsi="Times New Roman" w:cs="Times New Roman"/>
          <w:sz w:val="16"/>
          <w:szCs w:val="16"/>
        </w:rPr>
        <w:br/>
        <w:t>  Media = 1.65</w:t>
      </w:r>
      <w:r w:rsidRPr="00ED6AAF">
        <w:rPr>
          <w:rFonts w:ascii="Times New Roman" w:eastAsia="Times New Roman" w:hAnsi="Times New Roman" w:cs="Times New Roman"/>
          <w:sz w:val="16"/>
          <w:szCs w:val="16"/>
        </w:rPr>
        <w:br/>
        <w:t>Indici di dispersione:</w:t>
      </w:r>
      <w:r w:rsidRPr="00ED6AAF">
        <w:rPr>
          <w:rFonts w:ascii="Times New Roman" w:eastAsia="Times New Roman" w:hAnsi="Times New Roman" w:cs="Times New Roman"/>
          <w:sz w:val="16"/>
          <w:szCs w:val="16"/>
        </w:rPr>
        <w:br/>
        <w:t>  Squilibrio = 0.55</w:t>
      </w:r>
      <w:r w:rsidRPr="00ED6AAF">
        <w:rPr>
          <w:rFonts w:ascii="Times New Roman" w:eastAsia="Times New Roman" w:hAnsi="Times New Roman" w:cs="Times New Roman"/>
          <w:sz w:val="16"/>
          <w:szCs w:val="16"/>
        </w:rPr>
        <w:br/>
        <w:t>  Campo di variazione = 1</w:t>
      </w:r>
      <w:r w:rsidRPr="00ED6AAF">
        <w:rPr>
          <w:rFonts w:ascii="Times New Roman" w:eastAsia="Times New Roman" w:hAnsi="Times New Roman" w:cs="Times New Roman"/>
          <w:sz w:val="16"/>
          <w:szCs w:val="16"/>
        </w:rPr>
        <w:br/>
        <w:t>  Differenza interquartilica = 1</w:t>
      </w:r>
      <w:r w:rsidRPr="00ED6AAF">
        <w:rPr>
          <w:rFonts w:ascii="Times New Roman" w:eastAsia="Times New Roman" w:hAnsi="Times New Roman" w:cs="Times New Roman"/>
          <w:sz w:val="16"/>
          <w:szCs w:val="16"/>
        </w:rPr>
        <w:br/>
        <w:t>  Scarto tipo = 0.48</w:t>
      </w:r>
      <w:r w:rsidRPr="00ED6AAF">
        <w:rPr>
          <w:rFonts w:ascii="Times New Roman" w:eastAsia="Times New Roman" w:hAnsi="Times New Roman" w:cs="Times New Roman"/>
          <w:sz w:val="16"/>
          <w:szCs w:val="16"/>
        </w:rPr>
        <w:br/>
        <w:t>Indici di forma:</w:t>
      </w:r>
      <w:r w:rsidRPr="00ED6AAF">
        <w:rPr>
          <w:rFonts w:ascii="Times New Roman" w:eastAsia="Times New Roman" w:hAnsi="Times New Roman" w:cs="Times New Roman"/>
          <w:sz w:val="16"/>
          <w:szCs w:val="16"/>
        </w:rPr>
        <w:br/>
        <w:t>  Asimmetria = -0.63</w:t>
      </w:r>
      <w:r w:rsidRPr="00ED6AAF">
        <w:rPr>
          <w:rFonts w:ascii="Times New Roman" w:eastAsia="Times New Roman" w:hAnsi="Times New Roman" w:cs="Times New Roman"/>
          <w:sz w:val="16"/>
          <w:szCs w:val="16"/>
        </w:rPr>
        <w:br/>
        <w:t>  Curtosi = -1.6</w:t>
      </w:r>
    </w:p>
    <w:p w:rsidR="00ED6AAF" w:rsidRPr="00ED6AAF" w:rsidRDefault="00ED6AAF" w:rsidP="00ED6AAF">
      <w:pPr>
        <w:spacing w:before="100" w:beforeAutospacing="1" w:after="100" w:afterAutospacing="1" w:line="240" w:lineRule="auto"/>
        <w:rPr>
          <w:rFonts w:ascii="Arial" w:eastAsia="Times New Roman" w:hAnsi="Arial" w:cs="Arial"/>
          <w:sz w:val="16"/>
          <w:szCs w:val="16"/>
        </w:rPr>
      </w:pPr>
      <w:r w:rsidRPr="00ED6AAF">
        <w:rPr>
          <w:rFonts w:ascii="Arial" w:eastAsia="Times New Roman" w:hAnsi="Arial" w:cs="Arial"/>
          <w:b/>
          <w:bCs/>
          <w:sz w:val="16"/>
          <w:szCs w:val="16"/>
        </w:rPr>
        <w:lastRenderedPageBreak/>
        <w:t>Popolazione</w:t>
      </w:r>
      <w:r w:rsidRPr="00ED6AAF">
        <w:rPr>
          <w:rFonts w:ascii="Arial" w:eastAsia="Times New Roman" w:hAnsi="Arial" w:cs="Arial"/>
          <w:sz w:val="16"/>
          <w:szCs w:val="16"/>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70"/>
        <w:gridCol w:w="1129"/>
      </w:tblGrid>
      <w:tr w:rsidR="00ED6AAF" w:rsidRPr="00ED6AAF" w:rsidT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Int. Fid. 95%</w:t>
            </w:r>
          </w:p>
        </w:tc>
      </w:tr>
      <w:tr w:rsidR="00ED6AAF" w:rsidRPr="00ED6AAF" w:rsidT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da 1.43 a 1.87</w:t>
            </w:r>
          </w:p>
        </w:tc>
      </w:tr>
      <w:tr w:rsidR="00ED6AAF" w:rsidRPr="00ED6AAF" w:rsidT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6"/>
                <w:szCs w:val="16"/>
              </w:rPr>
            </w:pPr>
            <w:r w:rsidRPr="00ED6AAF">
              <w:rPr>
                <w:rFonts w:ascii="Arial" w:eastAsia="Times New Roman" w:hAnsi="Arial" w:cs="Arial"/>
                <w:sz w:val="16"/>
                <w:szCs w:val="16"/>
              </w:rPr>
              <w:t>da 0.36 a 0.7</w:t>
            </w:r>
          </w:p>
        </w:tc>
      </w:tr>
    </w:tbl>
    <w:p w:rsidR="00ED6AAF" w:rsidRPr="00ED6AAF" w:rsidRDefault="00ED6AAF" w:rsidP="00ED6AAF">
      <w:pPr>
        <w:spacing w:after="0" w:line="240" w:lineRule="auto"/>
        <w:rPr>
          <w:rFonts w:ascii="Times New Roman" w:eastAsia="Times New Roman" w:hAnsi="Times New Roman" w:cs="Times New Roman"/>
          <w:sz w:val="16"/>
          <w:szCs w:val="16"/>
        </w:rPr>
      </w:pPr>
      <w:r w:rsidRPr="00ED6AAF">
        <w:rPr>
          <w:rFonts w:ascii="Times New Roman" w:eastAsia="Times New Roman" w:hAnsi="Times New Roman" w:cs="Times New Roman"/>
          <w:sz w:val="16"/>
          <w:szCs w:val="16"/>
        </w:rPr>
        <w:br/>
        <w:t xml:space="preserve">Probabilità di normalità </w:t>
      </w:r>
      <w:proofErr w:type="gramStart"/>
      <w:r w:rsidRPr="00ED6AAF">
        <w:rPr>
          <w:rFonts w:ascii="Times New Roman" w:eastAsia="Times New Roman" w:hAnsi="Times New Roman" w:cs="Times New Roman"/>
          <w:sz w:val="16"/>
          <w:szCs w:val="16"/>
        </w:rPr>
        <w:t>della</w:t>
      </w:r>
      <w:proofErr w:type="gramEnd"/>
      <w:r w:rsidRPr="00ED6AAF">
        <w:rPr>
          <w:rFonts w:ascii="Times New Roman" w:eastAsia="Times New Roman" w:hAnsi="Times New Roman" w:cs="Times New Roman"/>
          <w:sz w:val="16"/>
          <w:szCs w:val="16"/>
        </w:rPr>
        <w:t xml:space="preserve"> distribuzione (test di Jarque-Bera): 0.177</w:t>
      </w:r>
    </w:p>
    <w:p w:rsidR="00ED6AAF" w:rsidRPr="00ED6AAF" w:rsidRDefault="00ED6AAF" w:rsidP="00ED6AAF">
      <w:pPr>
        <w:spacing w:before="100" w:beforeAutospacing="1" w:after="100" w:afterAutospacing="1" w:line="240" w:lineRule="auto"/>
        <w:rPr>
          <w:rFonts w:ascii="Arial" w:eastAsia="Times New Roman" w:hAnsi="Arial" w:cs="Arial"/>
          <w:sz w:val="16"/>
          <w:szCs w:val="16"/>
        </w:rPr>
      </w:pPr>
      <w:r w:rsidRPr="00ED6AAF">
        <w:rPr>
          <w:rFonts w:ascii="Arial" w:eastAsia="Times New Roman" w:hAnsi="Arial" w:cs="Arial"/>
          <w:sz w:val="16"/>
          <w:szCs w:val="16"/>
        </w:rPr>
        <w:t> </w:t>
      </w:r>
    </w:p>
    <w:tbl>
      <w:tblPr>
        <w:tblW w:w="0" w:type="auto"/>
        <w:tblCellSpacing w:w="15" w:type="dxa"/>
        <w:tblCellMar>
          <w:top w:w="15" w:type="dxa"/>
          <w:left w:w="15" w:type="dxa"/>
          <w:bottom w:w="15" w:type="dxa"/>
          <w:right w:w="15" w:type="dxa"/>
        </w:tblCellMar>
        <w:tblLook w:val="04A0"/>
      </w:tblPr>
      <w:tblGrid>
        <w:gridCol w:w="4711"/>
        <w:gridCol w:w="900"/>
        <w:gridCol w:w="180"/>
        <w:gridCol w:w="678"/>
      </w:tblGrid>
      <w:tr w:rsidR="00ED6AAF" w:rsidRPr="00ED6AAF" w:rsidTr="00ED6AAF">
        <w:trPr>
          <w:tblCellSpacing w:w="15" w:type="dxa"/>
        </w:trPr>
        <w:tc>
          <w:tcPr>
            <w:tcW w:w="0" w:type="auto"/>
            <w:hideMark/>
          </w:tcPr>
          <w:p w:rsidR="00ED6AAF" w:rsidRPr="00ED6AAF" w:rsidRDefault="00ED6AAF" w:rsidP="00ED6AAF">
            <w:pPr>
              <w:spacing w:after="0" w:line="240" w:lineRule="auto"/>
              <w:rPr>
                <w:rFonts w:ascii="Arial" w:eastAsia="Times New Roman" w:hAnsi="Arial" w:cs="Arial"/>
                <w:color w:val="000000"/>
                <w:sz w:val="15"/>
                <w:szCs w:val="15"/>
              </w:rPr>
            </w:pPr>
            <w:r w:rsidRPr="00ED6AAF">
              <w:rPr>
                <w:rFonts w:ascii="Arial" w:eastAsia="Times New Roman" w:hAnsi="Arial" w:cs="Arial"/>
                <w:b/>
                <w:bCs/>
                <w:color w:val="000000"/>
                <w:sz w:val="15"/>
                <w:szCs w:val="15"/>
              </w:rPr>
              <w:t>Distribuzione di frequenza:</w:t>
            </w:r>
            <w:r w:rsidRPr="00ED6AAF">
              <w:rPr>
                <w:rFonts w:ascii="Arial" w:eastAsia="Times New Roman" w:hAnsi="Arial" w:cs="Arial"/>
                <w:color w:val="000000"/>
                <w:sz w:val="15"/>
                <w:szCs w:val="15"/>
              </w:rPr>
              <w:br/>
            </w:r>
            <w:r w:rsidRPr="00ED6AAF">
              <w:rPr>
                <w:rFonts w:ascii="Arial" w:eastAsia="Times New Roman" w:hAnsi="Arial" w:cs="Arial"/>
                <w:b/>
                <w:bCs/>
                <w:color w:val="000000"/>
                <w:sz w:val="15"/>
                <w:szCs w:val="15"/>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ED6AAF" w:rsidRP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Frequenza</w:t>
                  </w:r>
                  <w:r w:rsidRPr="00ED6A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Percent.</w:t>
                  </w:r>
                  <w:r w:rsidRPr="00ED6AAF">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Frequenza</w:t>
                  </w:r>
                  <w:r w:rsidRPr="00ED6A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Percent.</w:t>
                  </w:r>
                  <w:r w:rsidRPr="00ED6AAF">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Int. Fid. 95%</w:t>
                  </w:r>
                </w:p>
              </w:tc>
            </w:tr>
            <w:tr w:rsidR="00ED6AAF" w:rsidRP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b/>
                      <w:bCs/>
                      <w:sz w:val="15"/>
                      <w:szCs w:val="15"/>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0%:100%</w:t>
                  </w:r>
                </w:p>
              </w:tc>
            </w:tr>
            <w:tr w:rsidR="00ED6AAF" w:rsidRP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b/>
                      <w:bCs/>
                      <w:sz w:val="15"/>
                      <w:szCs w:val="15"/>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0%:100%</w:t>
                  </w:r>
                </w:p>
              </w:tc>
            </w:tr>
          </w:tbl>
          <w:p w:rsidR="00ED6AAF" w:rsidRPr="00ED6AAF" w:rsidRDefault="00ED6AAF" w:rsidP="00ED6AAF">
            <w:pPr>
              <w:spacing w:after="0" w:line="240" w:lineRule="auto"/>
              <w:rPr>
                <w:rFonts w:ascii="Arial" w:eastAsia="Times New Roman" w:hAnsi="Arial" w:cs="Arial"/>
                <w:color w:val="000000"/>
                <w:sz w:val="15"/>
                <w:szCs w:val="15"/>
              </w:rPr>
            </w:pPr>
            <w:r w:rsidRPr="00ED6AAF">
              <w:rPr>
                <w:rFonts w:ascii="Arial" w:eastAsia="Times New Roman" w:hAnsi="Arial" w:cs="Arial"/>
                <w:color w:val="000000"/>
                <w:sz w:val="15"/>
                <w:szCs w:val="15"/>
              </w:rPr>
              <w:br/>
            </w:r>
            <w:r w:rsidRPr="00ED6AAF">
              <w:rPr>
                <w:rFonts w:ascii="Arial" w:eastAsia="Times New Roman" w:hAnsi="Arial" w:cs="Arial"/>
                <w:b/>
                <w:bCs/>
                <w:color w:val="000000"/>
                <w:sz w:val="15"/>
                <w:szCs w:val="15"/>
              </w:rPr>
              <w:t>Campione</w:t>
            </w:r>
            <w:r w:rsidRPr="00ED6AAF">
              <w:rPr>
                <w:rFonts w:ascii="Arial" w:eastAsia="Times New Roman" w:hAnsi="Arial" w:cs="Arial"/>
                <w:color w:val="000000"/>
                <w:sz w:val="15"/>
                <w:szCs w:val="15"/>
              </w:rPr>
              <w:t>:</w:t>
            </w:r>
            <w:r w:rsidRPr="00ED6AAF">
              <w:rPr>
                <w:rFonts w:ascii="Arial" w:eastAsia="Times New Roman" w:hAnsi="Arial" w:cs="Arial"/>
                <w:color w:val="000000"/>
                <w:sz w:val="15"/>
                <w:szCs w:val="15"/>
              </w:rPr>
              <w:br/>
              <w:t>Numero di casi= 6</w:t>
            </w:r>
            <w:r w:rsidRPr="00ED6AAF">
              <w:rPr>
                <w:rFonts w:ascii="Arial" w:eastAsia="Times New Roman" w:hAnsi="Arial" w:cs="Arial"/>
                <w:color w:val="000000"/>
                <w:sz w:val="15"/>
                <w:szCs w:val="15"/>
              </w:rPr>
              <w:br/>
              <w:t>Indici di tendenza centrale:</w:t>
            </w:r>
            <w:r w:rsidRPr="00ED6AAF">
              <w:rPr>
                <w:rFonts w:ascii="Arial" w:eastAsia="Times New Roman" w:hAnsi="Arial" w:cs="Arial"/>
                <w:color w:val="000000"/>
                <w:sz w:val="15"/>
                <w:szCs w:val="15"/>
              </w:rPr>
              <w:br/>
              <w:t>  Moda = 1; 5</w:t>
            </w:r>
            <w:r w:rsidRPr="00ED6AAF">
              <w:rPr>
                <w:rFonts w:ascii="Arial" w:eastAsia="Times New Roman" w:hAnsi="Arial" w:cs="Arial"/>
                <w:color w:val="000000"/>
                <w:sz w:val="15"/>
                <w:szCs w:val="15"/>
              </w:rPr>
              <w:br/>
              <w:t>  Mediana = tra 1 e 5</w:t>
            </w:r>
            <w:r w:rsidRPr="00ED6AAF">
              <w:rPr>
                <w:rFonts w:ascii="Arial" w:eastAsia="Times New Roman" w:hAnsi="Arial" w:cs="Arial"/>
                <w:color w:val="000000"/>
                <w:sz w:val="15"/>
                <w:szCs w:val="15"/>
              </w:rPr>
              <w:br/>
              <w:t>  Media = 3</w:t>
            </w:r>
            <w:r w:rsidRPr="00ED6AAF">
              <w:rPr>
                <w:rFonts w:ascii="Arial" w:eastAsia="Times New Roman" w:hAnsi="Arial" w:cs="Arial"/>
                <w:color w:val="000000"/>
                <w:sz w:val="15"/>
                <w:szCs w:val="15"/>
              </w:rPr>
              <w:br/>
              <w:t>Indici di dispersione:</w:t>
            </w:r>
            <w:r w:rsidRPr="00ED6AAF">
              <w:rPr>
                <w:rFonts w:ascii="Arial" w:eastAsia="Times New Roman" w:hAnsi="Arial" w:cs="Arial"/>
                <w:color w:val="000000"/>
                <w:sz w:val="15"/>
                <w:szCs w:val="15"/>
              </w:rPr>
              <w:br/>
              <w:t>  Squilibrio = 0.5</w:t>
            </w:r>
            <w:r w:rsidRPr="00ED6AAF">
              <w:rPr>
                <w:rFonts w:ascii="Arial" w:eastAsia="Times New Roman" w:hAnsi="Arial" w:cs="Arial"/>
                <w:color w:val="000000"/>
                <w:sz w:val="15"/>
                <w:szCs w:val="15"/>
              </w:rPr>
              <w:br/>
              <w:t>  Campo di variazione = 4</w:t>
            </w:r>
            <w:r w:rsidRPr="00ED6AAF">
              <w:rPr>
                <w:rFonts w:ascii="Arial" w:eastAsia="Times New Roman" w:hAnsi="Arial" w:cs="Arial"/>
                <w:color w:val="000000"/>
                <w:sz w:val="15"/>
                <w:szCs w:val="15"/>
              </w:rPr>
              <w:br/>
              <w:t>  Differenza interquartilica = 4</w:t>
            </w:r>
            <w:r w:rsidRPr="00ED6AAF">
              <w:rPr>
                <w:rFonts w:ascii="Arial" w:eastAsia="Times New Roman" w:hAnsi="Arial" w:cs="Arial"/>
                <w:color w:val="000000"/>
                <w:sz w:val="15"/>
                <w:szCs w:val="15"/>
              </w:rPr>
              <w:br/>
              <w:t>  Scarto tipo = 2</w:t>
            </w:r>
            <w:r w:rsidRPr="00ED6AAF">
              <w:rPr>
                <w:rFonts w:ascii="Arial" w:eastAsia="Times New Roman" w:hAnsi="Arial" w:cs="Arial"/>
                <w:color w:val="000000"/>
                <w:sz w:val="15"/>
                <w:szCs w:val="15"/>
              </w:rPr>
              <w:br/>
              <w:t>Indici di forma:</w:t>
            </w:r>
            <w:r w:rsidRPr="00ED6AAF">
              <w:rPr>
                <w:rFonts w:ascii="Arial" w:eastAsia="Times New Roman" w:hAnsi="Arial" w:cs="Arial"/>
                <w:color w:val="000000"/>
                <w:sz w:val="15"/>
                <w:szCs w:val="15"/>
              </w:rPr>
              <w:br/>
              <w:t>  Asimmetria = 0</w:t>
            </w:r>
            <w:r w:rsidRPr="00ED6AAF">
              <w:rPr>
                <w:rFonts w:ascii="Arial" w:eastAsia="Times New Roman" w:hAnsi="Arial" w:cs="Arial"/>
                <w:color w:val="000000"/>
                <w:sz w:val="15"/>
                <w:szCs w:val="15"/>
              </w:rPr>
              <w:br/>
              <w:t>  Curtosi = -2</w:t>
            </w:r>
          </w:p>
          <w:p w:rsidR="00ED6AAF" w:rsidRPr="00ED6AAF" w:rsidRDefault="00ED6AAF" w:rsidP="00ED6AAF">
            <w:pPr>
              <w:spacing w:before="100" w:beforeAutospacing="1" w:after="100" w:afterAutospacing="1" w:line="240" w:lineRule="auto"/>
              <w:rPr>
                <w:rFonts w:ascii="Arial" w:eastAsia="Times New Roman" w:hAnsi="Arial" w:cs="Arial"/>
                <w:color w:val="000000"/>
                <w:sz w:val="15"/>
                <w:szCs w:val="15"/>
              </w:rPr>
            </w:pPr>
            <w:r w:rsidRPr="00ED6AAF">
              <w:rPr>
                <w:rFonts w:ascii="Arial" w:eastAsia="Times New Roman" w:hAnsi="Arial" w:cs="Arial"/>
                <w:b/>
                <w:bCs/>
                <w:color w:val="000000"/>
                <w:sz w:val="15"/>
                <w:szCs w:val="15"/>
              </w:rPr>
              <w:t>Popolazione</w:t>
            </w:r>
            <w:r w:rsidRPr="00ED6AAF">
              <w:rPr>
                <w:rFonts w:ascii="Arial" w:eastAsia="Times New Roman" w:hAnsi="Arial" w:cs="Arial"/>
                <w:color w:val="000000"/>
                <w:sz w:val="15"/>
                <w:szCs w:val="15"/>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3"/>
              <w:gridCol w:w="1065"/>
            </w:tblGrid>
            <w:tr w:rsidR="00ED6AAF" w:rsidRP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Int. Fid. 95%</w:t>
                  </w:r>
                </w:p>
              </w:tc>
            </w:tr>
            <w:tr w:rsidR="00ED6AAF" w:rsidRP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da 0.9 a 5.1</w:t>
                  </w:r>
                </w:p>
              </w:tc>
            </w:tr>
            <w:tr w:rsidR="00ED6AAF" w:rsidRPr="00ED6AA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da 1.25 a 4.91</w:t>
                  </w:r>
                </w:p>
              </w:tc>
            </w:tr>
          </w:tbl>
          <w:p w:rsidR="00ED6AAF" w:rsidRPr="00ED6AAF" w:rsidRDefault="00ED6AAF" w:rsidP="00ED6AAF">
            <w:pPr>
              <w:spacing w:after="0" w:line="240" w:lineRule="auto"/>
              <w:rPr>
                <w:rFonts w:ascii="Arial" w:eastAsia="Times New Roman" w:hAnsi="Arial" w:cs="Arial"/>
                <w:color w:val="000000"/>
                <w:sz w:val="15"/>
                <w:szCs w:val="15"/>
              </w:rPr>
            </w:pPr>
            <w:r w:rsidRPr="00ED6AAF">
              <w:rPr>
                <w:rFonts w:ascii="Arial" w:eastAsia="Times New Roman" w:hAnsi="Arial" w:cs="Arial"/>
                <w:color w:val="000000"/>
                <w:sz w:val="15"/>
                <w:szCs w:val="15"/>
              </w:rPr>
              <w:br/>
              <w:t>Probabilità di normalità della distribuzione (test di Jarque-Bera): 0.607</w:t>
            </w:r>
          </w:p>
        </w:tc>
        <w:tc>
          <w:tcPr>
            <w:tcW w:w="0" w:type="auto"/>
            <w:hideMark/>
          </w:tcPr>
          <w:p w:rsidR="00ED6AAF" w:rsidRPr="00ED6AAF" w:rsidRDefault="00ED6AAF" w:rsidP="00ED6AAF">
            <w:pPr>
              <w:spacing w:before="100" w:beforeAutospacing="1" w:after="100" w:afterAutospacing="1" w:line="240" w:lineRule="auto"/>
              <w:jc w:val="right"/>
              <w:rPr>
                <w:rFonts w:ascii="Arial" w:eastAsia="Times New Roman" w:hAnsi="Arial" w:cs="Arial"/>
                <w:color w:val="000000"/>
                <w:sz w:val="15"/>
                <w:szCs w:val="15"/>
              </w:rPr>
            </w:pPr>
            <w:r w:rsidRPr="00ED6AAF">
              <w:rPr>
                <w:rFonts w:ascii="Arial" w:eastAsia="Times New Roman" w:hAnsi="Arial" w:cs="Arial"/>
                <w:color w:val="000000"/>
                <w:sz w:val="15"/>
                <w:szCs w:val="15"/>
              </w:rPr>
              <w:t> </w:t>
            </w:r>
          </w:p>
          <w:tbl>
            <w:tblPr>
              <w:tblW w:w="0" w:type="auto"/>
              <w:jc w:val="right"/>
              <w:tblCellSpacing w:w="15" w:type="dxa"/>
              <w:tblCellMar>
                <w:left w:w="0" w:type="dxa"/>
                <w:right w:w="0" w:type="dxa"/>
              </w:tblCellMar>
              <w:tblLook w:val="04A0"/>
            </w:tblPr>
            <w:tblGrid>
              <w:gridCol w:w="420"/>
              <w:gridCol w:w="420"/>
            </w:tblGrid>
            <w:tr w:rsidR="00ED6AAF" w:rsidRPr="00ED6AA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ED6AAF" w:rsidRPr="00ED6AAF">
                    <w:trPr>
                      <w:tblCellSpacing w:w="0" w:type="dxa"/>
                      <w:jc w:val="center"/>
                    </w:trPr>
                    <w:tc>
                      <w:tcPr>
                        <w:tcW w:w="0" w:type="auto"/>
                        <w:vAlign w:val="bottom"/>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50%</w:t>
                        </w:r>
                      </w:p>
                    </w:tc>
                  </w:tr>
                  <w:tr w:rsidR="00ED6AAF" w:rsidRPr="00ED6AAF">
                    <w:trPr>
                      <w:trHeight w:val="750"/>
                      <w:tblCellSpacing w:w="0" w:type="dxa"/>
                      <w:jc w:val="center"/>
                    </w:trPr>
                    <w:tc>
                      <w:tcPr>
                        <w:tcW w:w="0" w:type="auto"/>
                        <w:shd w:val="clear" w:color="auto" w:fill="C0D0C0"/>
                        <w:vAlign w:val="bottom"/>
                        <w:hideMark/>
                      </w:tcPr>
                      <w:p w:rsidR="00ED6AAF" w:rsidRPr="00ED6AAF" w:rsidRDefault="00ED6AAF" w:rsidP="00ED6AAF">
                        <w:pPr>
                          <w:spacing w:after="0" w:line="240" w:lineRule="auto"/>
                          <w:jc w:val="center"/>
                          <w:rPr>
                            <w:rFonts w:ascii="Arial" w:eastAsia="Times New Roman" w:hAnsi="Arial" w:cs="Arial"/>
                            <w:sz w:val="15"/>
                            <w:szCs w:val="15"/>
                          </w:rPr>
                        </w:pPr>
                      </w:p>
                    </w:tc>
                  </w:tr>
                </w:tbl>
                <w:p w:rsidR="00ED6AAF" w:rsidRPr="00ED6AAF" w:rsidRDefault="00ED6AAF" w:rsidP="00ED6AAF">
                  <w:pPr>
                    <w:spacing w:after="0" w:line="240" w:lineRule="auto"/>
                    <w:jc w:val="center"/>
                    <w:rPr>
                      <w:rFonts w:ascii="Arial" w:eastAsia="Times New Roman" w:hAnsi="Arial" w:cs="Arial"/>
                      <w:sz w:val="15"/>
                      <w:szCs w:val="15"/>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ED6AAF" w:rsidRPr="00ED6AAF">
                    <w:trPr>
                      <w:tblCellSpacing w:w="0" w:type="dxa"/>
                      <w:jc w:val="center"/>
                    </w:trPr>
                    <w:tc>
                      <w:tcPr>
                        <w:tcW w:w="0" w:type="auto"/>
                        <w:vAlign w:val="bottom"/>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50%</w:t>
                        </w:r>
                      </w:p>
                    </w:tc>
                  </w:tr>
                  <w:tr w:rsidR="00ED6AAF" w:rsidRPr="00ED6AAF">
                    <w:trPr>
                      <w:trHeight w:val="750"/>
                      <w:tblCellSpacing w:w="0" w:type="dxa"/>
                      <w:jc w:val="center"/>
                    </w:trPr>
                    <w:tc>
                      <w:tcPr>
                        <w:tcW w:w="0" w:type="auto"/>
                        <w:shd w:val="clear" w:color="auto" w:fill="C0D0C0"/>
                        <w:vAlign w:val="bottom"/>
                        <w:hideMark/>
                      </w:tcPr>
                      <w:p w:rsidR="00ED6AAF" w:rsidRPr="00ED6AAF" w:rsidRDefault="00ED6AAF" w:rsidP="00ED6AAF">
                        <w:pPr>
                          <w:spacing w:after="0" w:line="240" w:lineRule="auto"/>
                          <w:jc w:val="center"/>
                          <w:rPr>
                            <w:rFonts w:ascii="Arial" w:eastAsia="Times New Roman" w:hAnsi="Arial" w:cs="Arial"/>
                            <w:sz w:val="15"/>
                            <w:szCs w:val="15"/>
                          </w:rPr>
                        </w:pPr>
                      </w:p>
                    </w:tc>
                  </w:tr>
                </w:tbl>
                <w:p w:rsidR="00ED6AAF" w:rsidRPr="00ED6AAF" w:rsidRDefault="00ED6AAF" w:rsidP="00ED6AAF">
                  <w:pPr>
                    <w:spacing w:after="0" w:line="240" w:lineRule="auto"/>
                    <w:jc w:val="center"/>
                    <w:rPr>
                      <w:rFonts w:ascii="Arial" w:eastAsia="Times New Roman" w:hAnsi="Arial" w:cs="Arial"/>
                      <w:sz w:val="15"/>
                      <w:szCs w:val="15"/>
                    </w:rPr>
                  </w:pPr>
                </w:p>
              </w:tc>
            </w:tr>
            <w:tr w:rsidR="00ED6AAF" w:rsidRPr="00ED6AAF">
              <w:trPr>
                <w:tblCellSpacing w:w="15" w:type="dxa"/>
                <w:jc w:val="right"/>
              </w:trPr>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3</w:t>
                  </w:r>
                </w:p>
              </w:tc>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3</w:t>
                  </w:r>
                </w:p>
              </w:tc>
            </w:tr>
            <w:tr w:rsidR="00ED6AAF" w:rsidRPr="00ED6AAF">
              <w:trPr>
                <w:tblCellSpacing w:w="15" w:type="dxa"/>
                <w:jc w:val="right"/>
              </w:trPr>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1</w:t>
                  </w:r>
                </w:p>
              </w:tc>
              <w:tc>
                <w:tcPr>
                  <w:tcW w:w="0" w:type="auto"/>
                  <w:shd w:val="clear" w:color="auto" w:fill="E0E0E0"/>
                  <w:vAlign w:val="center"/>
                  <w:hideMark/>
                </w:tcPr>
                <w:p w:rsidR="00ED6AAF" w:rsidRPr="00ED6AAF" w:rsidRDefault="00ED6AAF" w:rsidP="00ED6AAF">
                  <w:pPr>
                    <w:spacing w:after="0" w:line="240" w:lineRule="auto"/>
                    <w:jc w:val="center"/>
                    <w:rPr>
                      <w:rFonts w:ascii="Arial" w:eastAsia="Times New Roman" w:hAnsi="Arial" w:cs="Arial"/>
                      <w:sz w:val="15"/>
                      <w:szCs w:val="15"/>
                    </w:rPr>
                  </w:pPr>
                  <w:r w:rsidRPr="00ED6AAF">
                    <w:rPr>
                      <w:rFonts w:ascii="Arial" w:eastAsia="Times New Roman" w:hAnsi="Arial" w:cs="Arial"/>
                      <w:sz w:val="15"/>
                      <w:szCs w:val="15"/>
                    </w:rPr>
                    <w:t>5</w:t>
                  </w:r>
                </w:p>
              </w:tc>
            </w:tr>
          </w:tbl>
          <w:p w:rsidR="00ED6AAF" w:rsidRPr="00ED6AAF" w:rsidRDefault="00ED6AAF" w:rsidP="00ED6AAF">
            <w:pPr>
              <w:spacing w:after="0" w:line="240" w:lineRule="auto"/>
              <w:jc w:val="right"/>
              <w:rPr>
                <w:rFonts w:ascii="Arial" w:eastAsia="Times New Roman" w:hAnsi="Arial" w:cs="Arial"/>
                <w:color w:val="000000"/>
                <w:sz w:val="15"/>
                <w:szCs w:val="15"/>
              </w:rPr>
            </w:pPr>
          </w:p>
        </w:tc>
        <w:tc>
          <w:tcPr>
            <w:tcW w:w="150" w:type="dxa"/>
            <w:vAlign w:val="center"/>
            <w:hideMark/>
          </w:tcPr>
          <w:p w:rsidR="00ED6AAF" w:rsidRPr="00ED6AAF" w:rsidRDefault="00ED6AAF" w:rsidP="00ED6AAF">
            <w:pPr>
              <w:spacing w:after="0" w:line="240" w:lineRule="auto"/>
              <w:jc w:val="both"/>
              <w:rPr>
                <w:rFonts w:ascii="Arial" w:eastAsia="Times New Roman" w:hAnsi="Arial" w:cs="Arial"/>
                <w:color w:val="000000"/>
                <w:sz w:val="15"/>
                <w:szCs w:val="15"/>
              </w:rPr>
            </w:pPr>
            <w:r w:rsidRPr="00ED6AAF">
              <w:rPr>
                <w:rFonts w:ascii="Arial" w:eastAsia="Times New Roman" w:hAnsi="Arial" w:cs="Arial"/>
                <w:color w:val="000000"/>
                <w:sz w:val="15"/>
                <w:szCs w:val="15"/>
              </w:rPr>
              <w:t> </w:t>
            </w:r>
          </w:p>
        </w:tc>
        <w:tc>
          <w:tcPr>
            <w:tcW w:w="0" w:type="auto"/>
            <w:hideMark/>
          </w:tcPr>
          <w:p w:rsidR="00ED6AAF" w:rsidRPr="00ED6AAF" w:rsidRDefault="00ED6AAF" w:rsidP="00ED6AAF">
            <w:pPr>
              <w:spacing w:before="100" w:beforeAutospacing="1" w:after="100" w:afterAutospacing="1" w:line="240" w:lineRule="auto"/>
              <w:jc w:val="both"/>
              <w:rPr>
                <w:rFonts w:ascii="Arial" w:eastAsia="Times New Roman" w:hAnsi="Arial" w:cs="Arial"/>
                <w:color w:val="000000"/>
                <w:sz w:val="15"/>
                <w:szCs w:val="15"/>
              </w:rPr>
            </w:pPr>
            <w:r w:rsidRPr="00ED6AAF">
              <w:rPr>
                <w:rFonts w:ascii="Arial" w:eastAsia="Times New Roman" w:hAnsi="Arial" w:cs="Arial"/>
                <w:color w:val="000000"/>
                <w:sz w:val="15"/>
                <w:szCs w:val="15"/>
              </w:rPr>
              <w:t> </w:t>
            </w:r>
          </w:p>
          <w:tbl>
            <w:tblPr>
              <w:tblW w:w="0" w:type="auto"/>
              <w:tblCellSpacing w:w="0" w:type="dxa"/>
              <w:tblCellMar>
                <w:top w:w="15" w:type="dxa"/>
                <w:left w:w="15" w:type="dxa"/>
                <w:bottom w:w="15" w:type="dxa"/>
                <w:right w:w="15" w:type="dxa"/>
              </w:tblCellMar>
              <w:tblLook w:val="04A0"/>
            </w:tblPr>
            <w:tblGrid>
              <w:gridCol w:w="603"/>
            </w:tblGrid>
            <w:tr w:rsidR="00ED6AAF" w:rsidRPr="00ED6AA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3"/>
                  </w:tblGrid>
                  <w:tr w:rsidR="00ED6AAF" w:rsidRPr="00ED6AA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6"/>
                          <w:gridCol w:w="357"/>
                        </w:tblGrid>
                        <w:tr w:rsidR="00ED6AAF" w:rsidRPr="00ED6AAF">
                          <w:trPr>
                            <w:tblCellSpacing w:w="30" w:type="dxa"/>
                          </w:trPr>
                          <w:tc>
                            <w:tcPr>
                              <w:tcW w:w="0" w:type="auto"/>
                              <w:shd w:val="clear" w:color="auto" w:fill="C0D0C0"/>
                              <w:noWrap/>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   </w:t>
                              </w:r>
                            </w:p>
                          </w:tc>
                          <w:tc>
                            <w:tcPr>
                              <w:tcW w:w="0" w:type="auto"/>
                              <w:noWrap/>
                              <w:vAlign w:val="center"/>
                              <w:hideMark/>
                            </w:tcPr>
                            <w:p w:rsidR="00ED6AAF" w:rsidRPr="00ED6AAF" w:rsidRDefault="00ED6AAF" w:rsidP="00ED6AAF">
                              <w:pPr>
                                <w:spacing w:after="0" w:line="240" w:lineRule="auto"/>
                                <w:rPr>
                                  <w:rFonts w:ascii="Arial" w:eastAsia="Times New Roman" w:hAnsi="Arial" w:cs="Arial"/>
                                  <w:sz w:val="15"/>
                                  <w:szCs w:val="15"/>
                                </w:rPr>
                              </w:pPr>
                              <w:r w:rsidRPr="00ED6AAF">
                                <w:rPr>
                                  <w:rFonts w:ascii="Arial" w:eastAsia="Times New Roman" w:hAnsi="Arial" w:cs="Arial"/>
                                  <w:sz w:val="15"/>
                                  <w:szCs w:val="15"/>
                                </w:rPr>
                                <w:t>V16</w:t>
                              </w:r>
                            </w:p>
                          </w:tc>
                        </w:tr>
                      </w:tbl>
                      <w:p w:rsidR="00ED6AAF" w:rsidRPr="00ED6AAF" w:rsidRDefault="00ED6AAF" w:rsidP="00ED6AAF">
                        <w:pPr>
                          <w:spacing w:after="0" w:line="240" w:lineRule="auto"/>
                          <w:rPr>
                            <w:rFonts w:ascii="Arial" w:eastAsia="Times New Roman" w:hAnsi="Arial" w:cs="Arial"/>
                            <w:sz w:val="15"/>
                            <w:szCs w:val="15"/>
                          </w:rPr>
                        </w:pPr>
                      </w:p>
                    </w:tc>
                  </w:tr>
                </w:tbl>
                <w:p w:rsidR="00ED6AAF" w:rsidRPr="00ED6AAF" w:rsidRDefault="00ED6AAF" w:rsidP="00ED6AAF">
                  <w:pPr>
                    <w:spacing w:after="0" w:line="240" w:lineRule="auto"/>
                    <w:rPr>
                      <w:rFonts w:ascii="Arial" w:eastAsia="Times New Roman" w:hAnsi="Arial" w:cs="Arial"/>
                      <w:sz w:val="15"/>
                      <w:szCs w:val="15"/>
                    </w:rPr>
                  </w:pPr>
                </w:p>
              </w:tc>
            </w:tr>
          </w:tbl>
          <w:p w:rsidR="00ED6AAF" w:rsidRPr="00ED6AAF" w:rsidRDefault="00ED6AAF" w:rsidP="00ED6AAF">
            <w:pPr>
              <w:spacing w:after="0" w:line="240" w:lineRule="auto"/>
              <w:jc w:val="both"/>
              <w:rPr>
                <w:rFonts w:ascii="Arial" w:eastAsia="Times New Roman" w:hAnsi="Arial" w:cs="Arial"/>
                <w:color w:val="000000"/>
                <w:sz w:val="15"/>
                <w:szCs w:val="15"/>
              </w:rPr>
            </w:pPr>
          </w:p>
        </w:tc>
      </w:tr>
    </w:tbl>
    <w:p w:rsidR="00ED6AAF" w:rsidRDefault="007B4F78" w:rsidP="00ED6AA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ANALISI BIVARIATA</w:t>
      </w:r>
    </w:p>
    <w:p w:rsidR="007B4F78" w:rsidRDefault="007B4F78" w:rsidP="007B4F78">
      <w:pPr>
        <w:spacing w:after="0"/>
        <w:jc w:val="both"/>
        <w:rPr>
          <w:rFonts w:ascii="Times New Roman" w:hAnsi="Times New Roman" w:cs="Times New Roman"/>
          <w:b/>
          <w:sz w:val="24"/>
          <w:szCs w:val="24"/>
        </w:rPr>
      </w:pPr>
      <w:r w:rsidRPr="007B4F78">
        <w:rPr>
          <w:rFonts w:ascii="Times New Roman" w:hAnsi="Times New Roman" w:cs="Times New Roman"/>
          <w:sz w:val="24"/>
          <w:szCs w:val="24"/>
        </w:rPr>
        <w:t>Ora esegu</w:t>
      </w:r>
      <w:r>
        <w:rPr>
          <w:rFonts w:ascii="Times New Roman" w:hAnsi="Times New Roman" w:cs="Times New Roman"/>
          <w:sz w:val="24"/>
          <w:szCs w:val="24"/>
        </w:rPr>
        <w:t>o</w:t>
      </w:r>
      <w:r w:rsidRPr="007B4F78">
        <w:rPr>
          <w:rFonts w:ascii="Times New Roman" w:hAnsi="Times New Roman" w:cs="Times New Roman"/>
          <w:sz w:val="24"/>
          <w:szCs w:val="24"/>
        </w:rPr>
        <w:t xml:space="preserve"> l’analisi bivariata per arrivare a comprendere</w:t>
      </w:r>
      <w:r>
        <w:rPr>
          <w:rFonts w:ascii="Times New Roman" w:hAnsi="Times New Roman" w:cs="Times New Roman"/>
          <w:sz w:val="24"/>
          <w:szCs w:val="24"/>
        </w:rPr>
        <w:t xml:space="preserve"> se c’è correlazione tra </w:t>
      </w:r>
      <w:proofErr w:type="gramStart"/>
      <w:r>
        <w:rPr>
          <w:rFonts w:ascii="Times New Roman" w:hAnsi="Times New Roman" w:cs="Times New Roman"/>
          <w:sz w:val="24"/>
          <w:szCs w:val="24"/>
        </w:rPr>
        <w:t>uso</w:t>
      </w:r>
      <w:proofErr w:type="gramEnd"/>
      <w:r>
        <w:rPr>
          <w:rFonts w:ascii="Times New Roman" w:hAnsi="Times New Roman" w:cs="Times New Roman"/>
          <w:sz w:val="24"/>
          <w:szCs w:val="24"/>
        </w:rPr>
        <w:t xml:space="preserve"> dei Social Network </w:t>
      </w:r>
      <w:r w:rsidRPr="007B4F78">
        <w:rPr>
          <w:rFonts w:ascii="Times New Roman" w:hAnsi="Times New Roman" w:cs="Times New Roman"/>
          <w:sz w:val="24"/>
          <w:szCs w:val="24"/>
        </w:rPr>
        <w:t xml:space="preserve">e </w:t>
      </w:r>
      <w:r>
        <w:rPr>
          <w:rFonts w:ascii="Times New Roman" w:hAnsi="Times New Roman" w:cs="Times New Roman"/>
          <w:sz w:val="24"/>
          <w:szCs w:val="24"/>
        </w:rPr>
        <w:t>l’isolamento sociale tra gli adolescenti</w:t>
      </w:r>
      <w:r w:rsidRPr="007B4F78">
        <w:rPr>
          <w:rFonts w:ascii="Times New Roman" w:hAnsi="Times New Roman" w:cs="Times New Roman"/>
          <w:sz w:val="24"/>
          <w:szCs w:val="24"/>
        </w:rPr>
        <w:t xml:space="preserve"> per vedere se la nostra ipotesi è corroborata dai dati ottenuti</w:t>
      </w:r>
      <w:r w:rsidRPr="007B4F78">
        <w:rPr>
          <w:rFonts w:ascii="Times New Roman" w:hAnsi="Times New Roman" w:cs="Times New Roman"/>
          <w:b/>
          <w:sz w:val="24"/>
          <w:szCs w:val="24"/>
        </w:rPr>
        <w:t xml:space="preserve">. </w:t>
      </w:r>
    </w:p>
    <w:p w:rsidR="0039709F" w:rsidRDefault="0039709F" w:rsidP="007B4F78">
      <w:pPr>
        <w:spacing w:after="0"/>
        <w:jc w:val="both"/>
        <w:rPr>
          <w:rFonts w:ascii="Times New Roman" w:hAnsi="Times New Roman" w:cs="Times New Roman"/>
          <w:b/>
          <w:sz w:val="24"/>
          <w:szCs w:val="24"/>
        </w:rPr>
      </w:pPr>
    </w:p>
    <w:p w:rsidR="0039709F" w:rsidRDefault="00950A63" w:rsidP="007B4F78">
      <w:pPr>
        <w:spacing w:after="0"/>
        <w:jc w:val="both"/>
        <w:rPr>
          <w:rFonts w:ascii="Times New Roman" w:hAnsi="Times New Roman" w:cs="Times New Roman"/>
          <w:b/>
          <w:sz w:val="24"/>
          <w:szCs w:val="24"/>
        </w:rPr>
      </w:pPr>
      <w:r w:rsidRPr="008E24C0">
        <w:rPr>
          <w:rFonts w:ascii="Times New Roman" w:hAnsi="Times New Roman" w:cs="Times New Roman"/>
          <w:b/>
          <w:sz w:val="24"/>
          <w:szCs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7.6pt;height:256.55pt">
            <v:imagedata r:id="rId23" o:title="Screenshot (5)"/>
          </v:shape>
        </w:pict>
      </w:r>
    </w:p>
    <w:p w:rsidR="0039709F" w:rsidRPr="0039709F" w:rsidRDefault="0039709F" w:rsidP="0039709F">
      <w:pPr>
        <w:spacing w:before="100" w:beforeAutospacing="1" w:after="100" w:afterAutospacing="1" w:line="240" w:lineRule="auto"/>
        <w:jc w:val="both"/>
        <w:rPr>
          <w:rFonts w:ascii="Times New Roman" w:eastAsia="Times New Roman" w:hAnsi="Times New Roman" w:cs="Times New Roman"/>
          <w:color w:val="000000"/>
          <w:sz w:val="18"/>
          <w:szCs w:val="18"/>
        </w:rPr>
      </w:pPr>
      <w:r w:rsidRPr="0039709F">
        <w:rPr>
          <w:rFonts w:ascii="Times New Roman" w:eastAsia="Times New Roman" w:hAnsi="Times New Roman" w:cs="Times New Roman"/>
          <w:color w:val="000000"/>
          <w:sz w:val="18"/>
          <w:szCs w:val="18"/>
        </w:rPr>
        <w:t xml:space="preserve">La probabilità che questo valore di BSS sia diverso da zero per effetto </w:t>
      </w:r>
      <w:proofErr w:type="gramStart"/>
      <w:r w:rsidRPr="0039709F">
        <w:rPr>
          <w:rFonts w:ascii="Times New Roman" w:eastAsia="Times New Roman" w:hAnsi="Times New Roman" w:cs="Times New Roman"/>
          <w:color w:val="000000"/>
          <w:sz w:val="18"/>
          <w:szCs w:val="18"/>
        </w:rPr>
        <w:t>del</w:t>
      </w:r>
      <w:proofErr w:type="gramEnd"/>
      <w:r w:rsidRPr="0039709F">
        <w:rPr>
          <w:rFonts w:ascii="Times New Roman" w:eastAsia="Times New Roman" w:hAnsi="Times New Roman" w:cs="Times New Roman"/>
          <w:color w:val="000000"/>
          <w:sz w:val="18"/>
          <w:szCs w:val="18"/>
        </w:rPr>
        <w:t xml:space="preserve"> caso è 0.17. </w:t>
      </w:r>
      <w:proofErr w:type="gramStart"/>
      <w:r w:rsidRPr="0039709F">
        <w:rPr>
          <w:rFonts w:ascii="Times New Roman" w:eastAsia="Times New Roman" w:hAnsi="Times New Roman" w:cs="Times New Roman"/>
          <w:color w:val="000000"/>
          <w:sz w:val="18"/>
          <w:szCs w:val="18"/>
        </w:rPr>
        <w:t>Il</w:t>
      </w:r>
      <w:proofErr w:type="gramEnd"/>
      <w:r w:rsidRPr="0039709F">
        <w:rPr>
          <w:rFonts w:ascii="Times New Roman" w:eastAsia="Times New Roman" w:hAnsi="Times New Roman" w:cs="Times New Roman"/>
          <w:color w:val="000000"/>
          <w:sz w:val="18"/>
          <w:szCs w:val="18"/>
        </w:rPr>
        <w:t xml:space="preserve"> valore è calcolato sulla distribuzione di probabilità F di Snedecor-Fisher con 17 e 2 gradi di libertà, in corrispondenza dell'ascissa 1.98 (area a destra di tale punto).</w:t>
      </w:r>
      <w:r w:rsidRPr="0039709F">
        <w:rPr>
          <w:rFonts w:ascii="Times New Roman" w:eastAsia="Times New Roman" w:hAnsi="Times New Roman" w:cs="Times New Roman"/>
          <w:color w:val="000000"/>
          <w:sz w:val="18"/>
          <w:szCs w:val="18"/>
        </w:rPr>
        <w:br/>
        <w:t>Quando questo valore di probabilità (detto significatività della relazione) è inferiore a 0</w:t>
      </w:r>
      <w:proofErr w:type="gramStart"/>
      <w:r w:rsidRPr="0039709F">
        <w:rPr>
          <w:rFonts w:ascii="Times New Roman" w:eastAsia="Times New Roman" w:hAnsi="Times New Roman" w:cs="Times New Roman"/>
          <w:color w:val="000000"/>
          <w:sz w:val="18"/>
          <w:szCs w:val="18"/>
        </w:rPr>
        <w:t>,05</w:t>
      </w:r>
      <w:proofErr w:type="gramEnd"/>
      <w:r w:rsidRPr="0039709F">
        <w:rPr>
          <w:rFonts w:ascii="Times New Roman" w:eastAsia="Times New Roman" w:hAnsi="Times New Roman" w:cs="Times New Roman"/>
          <w:color w:val="000000"/>
          <w:sz w:val="18"/>
          <w:szCs w:val="18"/>
        </w:rPr>
        <w:t xml:space="preserve"> si può iniziare a supporre lecitamente che vi sia una differenza significativa tra le medie dei due gruppi e quindi una relazione tra le due variabili.</w:t>
      </w:r>
    </w:p>
    <w:p w:rsidR="0039709F" w:rsidRDefault="0039709F" w:rsidP="0039709F">
      <w:pPr>
        <w:spacing w:before="100" w:beforeAutospacing="1" w:after="100" w:afterAutospacing="1" w:line="240" w:lineRule="auto"/>
        <w:jc w:val="both"/>
        <w:rPr>
          <w:rFonts w:ascii="Times New Roman" w:eastAsia="Times New Roman" w:hAnsi="Times New Roman" w:cs="Times New Roman"/>
          <w:color w:val="000000"/>
          <w:sz w:val="18"/>
          <w:szCs w:val="18"/>
        </w:rPr>
      </w:pPr>
      <w:r w:rsidRPr="0039709F">
        <w:rPr>
          <w:rFonts w:ascii="Times New Roman" w:eastAsia="Times New Roman" w:hAnsi="Times New Roman" w:cs="Times New Roman"/>
          <w:color w:val="000000"/>
          <w:sz w:val="18"/>
          <w:szCs w:val="18"/>
        </w:rPr>
        <w:t>NON vi è quindi relazione tra le due variabili (a livello di fiducia 0</w:t>
      </w:r>
      <w:proofErr w:type="gramStart"/>
      <w:r w:rsidRPr="0039709F">
        <w:rPr>
          <w:rFonts w:ascii="Times New Roman" w:eastAsia="Times New Roman" w:hAnsi="Times New Roman" w:cs="Times New Roman"/>
          <w:color w:val="000000"/>
          <w:sz w:val="18"/>
          <w:szCs w:val="18"/>
        </w:rPr>
        <w:t>,05</w:t>
      </w:r>
      <w:proofErr w:type="gramEnd"/>
      <w:r w:rsidRPr="0039709F">
        <w:rPr>
          <w:rFonts w:ascii="Times New Roman" w:eastAsia="Times New Roman" w:hAnsi="Times New Roman" w:cs="Times New Roman"/>
          <w:color w:val="000000"/>
          <w:sz w:val="18"/>
          <w:szCs w:val="18"/>
        </w:rPr>
        <w:t>)</w:t>
      </w:r>
    </w:p>
    <w:p w:rsidR="00693B2E" w:rsidRDefault="00950A63" w:rsidP="000B3F7F">
      <w:pPr>
        <w:spacing w:before="100" w:beforeAutospacing="1" w:after="100" w:afterAutospacing="1" w:line="240" w:lineRule="auto"/>
        <w:jc w:val="both"/>
        <w:rPr>
          <w:rFonts w:ascii="Times New Roman" w:eastAsia="Times New Roman" w:hAnsi="Times New Roman" w:cs="Times New Roman"/>
          <w:color w:val="000000"/>
          <w:sz w:val="18"/>
          <w:szCs w:val="18"/>
        </w:rPr>
      </w:pPr>
      <w:r w:rsidRPr="008E24C0">
        <w:rPr>
          <w:rFonts w:ascii="Times New Roman" w:eastAsia="Times New Roman" w:hAnsi="Times New Roman" w:cs="Times New Roman"/>
          <w:color w:val="000000"/>
          <w:sz w:val="18"/>
          <w:szCs w:val="18"/>
        </w:rPr>
        <w:pict>
          <v:shape id="_x0000_i1027" type="#_x0000_t75" style="width:467.6pt;height:245.8pt">
            <v:imagedata r:id="rId24" o:title="Screenshot (6)"/>
          </v:shape>
        </w:pict>
      </w:r>
      <w:r w:rsidR="000B3F7F" w:rsidRPr="000B3F7F">
        <w:rPr>
          <w:rFonts w:ascii="Arial" w:eastAsia="Times New Roman" w:hAnsi="Arial" w:cs="Arial"/>
          <w:color w:val="000000"/>
          <w:sz w:val="15"/>
          <w:szCs w:val="15"/>
        </w:rPr>
        <w:t xml:space="preserve">La probabilità che questo valore di BSS sia diverso da zero per effetto </w:t>
      </w:r>
      <w:proofErr w:type="gramStart"/>
      <w:r w:rsidR="000B3F7F" w:rsidRPr="000B3F7F">
        <w:rPr>
          <w:rFonts w:ascii="Arial" w:eastAsia="Times New Roman" w:hAnsi="Arial" w:cs="Arial"/>
          <w:color w:val="000000"/>
          <w:sz w:val="15"/>
          <w:szCs w:val="15"/>
        </w:rPr>
        <w:t>del</w:t>
      </w:r>
      <w:proofErr w:type="gramEnd"/>
      <w:r w:rsidR="000B3F7F" w:rsidRPr="000B3F7F">
        <w:rPr>
          <w:rFonts w:ascii="Arial" w:eastAsia="Times New Roman" w:hAnsi="Arial" w:cs="Arial"/>
          <w:color w:val="000000"/>
          <w:sz w:val="15"/>
          <w:szCs w:val="15"/>
        </w:rPr>
        <w:t xml:space="preserve"> caso è 0.44. </w:t>
      </w:r>
      <w:proofErr w:type="gramStart"/>
      <w:r w:rsidR="000B3F7F" w:rsidRPr="000B3F7F">
        <w:rPr>
          <w:rFonts w:ascii="Arial" w:eastAsia="Times New Roman" w:hAnsi="Arial" w:cs="Arial"/>
          <w:color w:val="000000"/>
          <w:sz w:val="15"/>
          <w:szCs w:val="15"/>
        </w:rPr>
        <w:t>Il</w:t>
      </w:r>
      <w:proofErr w:type="gramEnd"/>
      <w:r w:rsidR="000B3F7F" w:rsidRPr="000B3F7F">
        <w:rPr>
          <w:rFonts w:ascii="Arial" w:eastAsia="Times New Roman" w:hAnsi="Arial" w:cs="Arial"/>
          <w:color w:val="000000"/>
          <w:sz w:val="15"/>
          <w:szCs w:val="15"/>
        </w:rPr>
        <w:t xml:space="preserve"> valore è calcolato sulla distribuzione di probabilità F di Snedecor-Fisher con 17 e 2 gradi di libertà, in corrispondenza dell'ascissa 0.86 (area a destra di tale punto).</w:t>
      </w:r>
      <w:r w:rsidR="000B3F7F" w:rsidRPr="000B3F7F">
        <w:rPr>
          <w:rFonts w:ascii="Arial" w:eastAsia="Times New Roman" w:hAnsi="Arial" w:cs="Arial"/>
          <w:color w:val="000000"/>
          <w:sz w:val="15"/>
          <w:szCs w:val="15"/>
        </w:rPr>
        <w:br/>
        <w:t>Quando questo valore di probabilità (detto significatività della relazione) è inferiore a 0</w:t>
      </w:r>
      <w:proofErr w:type="gramStart"/>
      <w:r w:rsidR="000B3F7F" w:rsidRPr="000B3F7F">
        <w:rPr>
          <w:rFonts w:ascii="Arial" w:eastAsia="Times New Roman" w:hAnsi="Arial" w:cs="Arial"/>
          <w:color w:val="000000"/>
          <w:sz w:val="15"/>
          <w:szCs w:val="15"/>
        </w:rPr>
        <w:t>,05</w:t>
      </w:r>
      <w:proofErr w:type="gramEnd"/>
      <w:r w:rsidR="000B3F7F" w:rsidRPr="000B3F7F">
        <w:rPr>
          <w:rFonts w:ascii="Arial" w:eastAsia="Times New Roman" w:hAnsi="Arial" w:cs="Arial"/>
          <w:color w:val="000000"/>
          <w:sz w:val="15"/>
          <w:szCs w:val="15"/>
        </w:rPr>
        <w:t xml:space="preserve"> si può iniziare a supporre lecitamente che vi sia una differenza significativa tra le medie dei due gruppi e quindi una relazione tra le due variabili.</w:t>
      </w:r>
      <w:r w:rsidR="00693B2E">
        <w:rPr>
          <w:rFonts w:ascii="Times New Roman" w:eastAsia="Times New Roman" w:hAnsi="Times New Roman" w:cs="Times New Roman"/>
          <w:color w:val="000000"/>
          <w:sz w:val="18"/>
          <w:szCs w:val="18"/>
        </w:rPr>
        <w:t xml:space="preserve">   </w:t>
      </w:r>
    </w:p>
    <w:p w:rsidR="000B3F7F" w:rsidRPr="000B3F7F" w:rsidRDefault="000B3F7F" w:rsidP="000B3F7F">
      <w:pPr>
        <w:spacing w:before="100" w:beforeAutospacing="1" w:after="100" w:afterAutospacing="1" w:line="240" w:lineRule="auto"/>
        <w:jc w:val="both"/>
        <w:rPr>
          <w:rFonts w:ascii="Times New Roman" w:eastAsia="Times New Roman" w:hAnsi="Times New Roman" w:cs="Times New Roman"/>
          <w:color w:val="000000"/>
          <w:sz w:val="18"/>
          <w:szCs w:val="18"/>
        </w:rPr>
      </w:pPr>
      <w:r w:rsidRPr="000B3F7F">
        <w:rPr>
          <w:rFonts w:ascii="Arial" w:eastAsia="Times New Roman" w:hAnsi="Arial" w:cs="Arial"/>
          <w:color w:val="000000"/>
          <w:sz w:val="15"/>
          <w:szCs w:val="15"/>
        </w:rPr>
        <w:lastRenderedPageBreak/>
        <w:t>NON vi è quindi relazione tra le due variabili (a livello di fiducia 0</w:t>
      </w:r>
      <w:proofErr w:type="gramStart"/>
      <w:r w:rsidRPr="000B3F7F">
        <w:rPr>
          <w:rFonts w:ascii="Arial" w:eastAsia="Times New Roman" w:hAnsi="Arial" w:cs="Arial"/>
          <w:color w:val="000000"/>
          <w:sz w:val="15"/>
          <w:szCs w:val="15"/>
        </w:rPr>
        <w:t>,05</w:t>
      </w:r>
      <w:proofErr w:type="gramEnd"/>
    </w:p>
    <w:p w:rsidR="0095062D" w:rsidRDefault="00950A63" w:rsidP="007B4F78">
      <w:pPr>
        <w:spacing w:after="0"/>
        <w:jc w:val="both"/>
        <w:rPr>
          <w:rFonts w:ascii="Times New Roman" w:hAnsi="Times New Roman" w:cs="Times New Roman"/>
          <w:b/>
          <w:sz w:val="24"/>
          <w:szCs w:val="24"/>
        </w:rPr>
      </w:pPr>
      <w:r w:rsidRPr="008E24C0">
        <w:rPr>
          <w:rFonts w:ascii="Times New Roman" w:hAnsi="Times New Roman" w:cs="Times New Roman"/>
          <w:b/>
          <w:sz w:val="24"/>
          <w:szCs w:val="24"/>
        </w:rPr>
        <w:pict>
          <v:shape id="_x0000_i1028" type="#_x0000_t75" style="width:419.6pt;height:207.7pt">
            <v:imagedata r:id="rId25" o:title="Screenshot (8)"/>
          </v:shape>
        </w:pict>
      </w:r>
    </w:p>
    <w:tbl>
      <w:tblPr>
        <w:tblpPr w:leftFromText="180" w:rightFromText="180" w:vertAnchor="text" w:tblpY="1"/>
        <w:tblOverlap w:val="never"/>
        <w:tblW w:w="0" w:type="auto"/>
        <w:tblCellSpacing w:w="15" w:type="dxa"/>
        <w:tblCellMar>
          <w:top w:w="15" w:type="dxa"/>
          <w:left w:w="15" w:type="dxa"/>
          <w:bottom w:w="15" w:type="dxa"/>
          <w:right w:w="15" w:type="dxa"/>
        </w:tblCellMar>
        <w:tblLook w:val="04A0"/>
      </w:tblPr>
      <w:tblGrid>
        <w:gridCol w:w="329"/>
      </w:tblGrid>
      <w:tr w:rsidR="0039709F" w:rsidRPr="0095062D" w:rsidTr="0039709F">
        <w:trPr>
          <w:tblCellSpacing w:w="15" w:type="dxa"/>
        </w:trPr>
        <w:tc>
          <w:tcPr>
            <w:tcW w:w="0" w:type="auto"/>
            <w:hideMark/>
          </w:tcPr>
          <w:p w:rsidR="0039709F" w:rsidRPr="0095062D" w:rsidRDefault="0039709F" w:rsidP="0039709F">
            <w:pPr>
              <w:spacing w:before="100" w:beforeAutospacing="1" w:after="100" w:afterAutospacing="1" w:line="240" w:lineRule="auto"/>
              <w:rPr>
                <w:rFonts w:ascii="Arial" w:eastAsia="Times New Roman" w:hAnsi="Arial" w:cs="Arial"/>
                <w:color w:val="000000"/>
                <w:sz w:val="15"/>
                <w:szCs w:val="15"/>
              </w:rPr>
            </w:pPr>
          </w:p>
          <w:tbl>
            <w:tblPr>
              <w:tblW w:w="0" w:type="auto"/>
              <w:tblCellSpacing w:w="15" w:type="dxa"/>
              <w:tblCellMar>
                <w:top w:w="15" w:type="dxa"/>
                <w:left w:w="15" w:type="dxa"/>
                <w:bottom w:w="15" w:type="dxa"/>
                <w:right w:w="15" w:type="dxa"/>
              </w:tblCellMar>
              <w:tblLook w:val="04A0"/>
            </w:tblPr>
            <w:tblGrid>
              <w:gridCol w:w="96"/>
            </w:tblGrid>
            <w:tr w:rsidR="0039709F" w:rsidRPr="0039709F" w:rsidTr="0039709F">
              <w:trPr>
                <w:tblCellSpacing w:w="15" w:type="dxa"/>
              </w:trPr>
              <w:tc>
                <w:tcPr>
                  <w:tcW w:w="0" w:type="auto"/>
                  <w:hideMark/>
                </w:tcPr>
                <w:p w:rsidR="0039709F" w:rsidRPr="0039709F" w:rsidRDefault="0039709F" w:rsidP="00950A63">
                  <w:pPr>
                    <w:framePr w:hSpace="180" w:wrap="around" w:vAnchor="text" w:hAnchor="text" w:y="1"/>
                    <w:spacing w:after="0" w:line="240" w:lineRule="auto"/>
                    <w:suppressOverlap/>
                    <w:jc w:val="right"/>
                    <w:rPr>
                      <w:rFonts w:ascii="Arial" w:eastAsia="Times New Roman" w:hAnsi="Arial" w:cs="Arial"/>
                      <w:color w:val="000000"/>
                      <w:sz w:val="21"/>
                      <w:szCs w:val="21"/>
                    </w:rPr>
                  </w:pPr>
                </w:p>
              </w:tc>
            </w:tr>
          </w:tbl>
          <w:p w:rsidR="0039709F" w:rsidRPr="0039709F" w:rsidRDefault="0039709F" w:rsidP="0039709F">
            <w:pPr>
              <w:spacing w:before="100" w:beforeAutospacing="1" w:after="100" w:afterAutospacing="1" w:line="240" w:lineRule="auto"/>
              <w:jc w:val="both"/>
              <w:rPr>
                <w:rFonts w:ascii="Arial" w:eastAsia="Times New Roman" w:hAnsi="Arial" w:cs="Arial"/>
                <w:color w:val="000000"/>
                <w:sz w:val="21"/>
                <w:szCs w:val="21"/>
              </w:rPr>
            </w:pPr>
            <w:r w:rsidRPr="0039709F">
              <w:rPr>
                <w:rFonts w:ascii="Arial" w:eastAsia="Times New Roman" w:hAnsi="Arial" w:cs="Arial"/>
                <w:color w:val="000000"/>
                <w:sz w:val="21"/>
                <w:szCs w:val="21"/>
              </w:rPr>
              <w:t> </w:t>
            </w:r>
          </w:p>
          <w:p w:rsidR="0039709F" w:rsidRPr="0095062D" w:rsidRDefault="0039709F" w:rsidP="0039709F">
            <w:pPr>
              <w:spacing w:before="100" w:beforeAutospacing="1" w:after="100" w:afterAutospacing="1" w:line="240" w:lineRule="auto"/>
              <w:rPr>
                <w:rFonts w:ascii="Arial" w:eastAsia="Times New Roman" w:hAnsi="Arial" w:cs="Arial"/>
                <w:color w:val="000000"/>
                <w:sz w:val="15"/>
                <w:szCs w:val="15"/>
              </w:rPr>
            </w:pPr>
          </w:p>
          <w:p w:rsidR="0039709F" w:rsidRPr="0095062D" w:rsidRDefault="0039709F" w:rsidP="0039709F">
            <w:pPr>
              <w:spacing w:before="100" w:beforeAutospacing="1" w:after="100" w:afterAutospacing="1" w:line="240" w:lineRule="auto"/>
              <w:rPr>
                <w:rFonts w:ascii="Arial" w:eastAsia="Times New Roman" w:hAnsi="Arial" w:cs="Arial"/>
                <w:color w:val="000000"/>
                <w:sz w:val="15"/>
                <w:szCs w:val="15"/>
              </w:rPr>
            </w:pPr>
            <w:r w:rsidRPr="0095062D">
              <w:rPr>
                <w:rFonts w:ascii="Arial" w:eastAsia="Times New Roman" w:hAnsi="Arial" w:cs="Arial"/>
                <w:color w:val="000000"/>
                <w:sz w:val="15"/>
                <w:szCs w:val="15"/>
              </w:rPr>
              <w:t> </w:t>
            </w:r>
          </w:p>
          <w:p w:rsidR="0039709F" w:rsidRPr="0095062D" w:rsidRDefault="00950A63" w:rsidP="0039709F">
            <w:pPr>
              <w:spacing w:before="100" w:beforeAutospacing="1" w:after="100" w:afterAutospacing="1" w:line="240" w:lineRule="auto"/>
              <w:rPr>
                <w:rFonts w:ascii="Arial" w:eastAsia="Times New Roman" w:hAnsi="Arial" w:cs="Arial"/>
                <w:color w:val="000000"/>
                <w:sz w:val="15"/>
                <w:szCs w:val="15"/>
              </w:rPr>
            </w:pPr>
            <w:r w:rsidRPr="008E24C0">
              <w:rPr>
                <w:rFonts w:ascii="Arial" w:eastAsia="Times New Roman" w:hAnsi="Arial" w:cs="Arial"/>
                <w:color w:val="000000"/>
                <w:sz w:val="15"/>
                <w:szCs w:val="15"/>
              </w:rPr>
              <w:pict>
                <v:shape id="_x0000_i1029" type="#_x0000_t75" style="width:9.95pt;height:5.8pt">
                  <v:imagedata r:id="rId26" o:title="Screenshot (9)"/>
                </v:shape>
              </w:pict>
            </w:r>
            <w:r w:rsidR="0039709F" w:rsidRPr="0095062D">
              <w:rPr>
                <w:rFonts w:ascii="Arial" w:eastAsia="Times New Roman" w:hAnsi="Arial" w:cs="Arial"/>
                <w:color w:val="000000"/>
                <w:sz w:val="15"/>
                <w:szCs w:val="15"/>
              </w:rPr>
              <w:t> </w:t>
            </w:r>
          </w:p>
          <w:p w:rsidR="0039709F" w:rsidRPr="0095062D" w:rsidRDefault="0039709F" w:rsidP="0039709F">
            <w:pPr>
              <w:spacing w:before="100" w:beforeAutospacing="1" w:after="100" w:afterAutospacing="1" w:line="240" w:lineRule="auto"/>
              <w:rPr>
                <w:rFonts w:ascii="Arial" w:eastAsia="Times New Roman" w:hAnsi="Arial" w:cs="Arial"/>
                <w:color w:val="000000"/>
                <w:sz w:val="15"/>
                <w:szCs w:val="15"/>
              </w:rPr>
            </w:pPr>
            <w:r w:rsidRPr="0095062D">
              <w:rPr>
                <w:rFonts w:ascii="Arial" w:eastAsia="Times New Roman" w:hAnsi="Arial" w:cs="Arial"/>
                <w:color w:val="000000"/>
                <w:sz w:val="15"/>
                <w:szCs w:val="15"/>
              </w:rPr>
              <w:t> </w:t>
            </w:r>
          </w:p>
          <w:p w:rsidR="0039709F" w:rsidRPr="0095062D" w:rsidRDefault="0039709F" w:rsidP="0039709F">
            <w:pPr>
              <w:spacing w:before="100" w:beforeAutospacing="1" w:after="100" w:afterAutospacing="1" w:line="240" w:lineRule="auto"/>
              <w:rPr>
                <w:rFonts w:ascii="Arial" w:eastAsia="Times New Roman" w:hAnsi="Arial" w:cs="Arial"/>
                <w:color w:val="000000"/>
                <w:sz w:val="15"/>
                <w:szCs w:val="15"/>
              </w:rPr>
            </w:pPr>
            <w:r w:rsidRPr="0095062D">
              <w:rPr>
                <w:rFonts w:ascii="Arial" w:eastAsia="Times New Roman" w:hAnsi="Arial" w:cs="Arial"/>
                <w:color w:val="000000"/>
                <w:sz w:val="15"/>
                <w:szCs w:val="15"/>
              </w:rPr>
              <w:t> </w:t>
            </w:r>
          </w:p>
        </w:tc>
      </w:tr>
    </w:tbl>
    <w:p w:rsidR="00693B2E" w:rsidRPr="00693B2E" w:rsidRDefault="00693B2E" w:rsidP="00693B2E">
      <w:pPr>
        <w:spacing w:before="100" w:beforeAutospacing="1" w:after="100" w:afterAutospacing="1" w:line="240" w:lineRule="auto"/>
        <w:jc w:val="both"/>
        <w:rPr>
          <w:rFonts w:ascii="Arial" w:eastAsia="Times New Roman" w:hAnsi="Arial" w:cs="Arial"/>
          <w:color w:val="000000"/>
          <w:sz w:val="15"/>
          <w:szCs w:val="15"/>
        </w:rPr>
      </w:pPr>
      <w:r w:rsidRPr="00693B2E">
        <w:rPr>
          <w:rFonts w:ascii="Arial" w:eastAsia="Times New Roman" w:hAnsi="Arial" w:cs="Arial"/>
          <w:color w:val="000000"/>
          <w:sz w:val="15"/>
          <w:szCs w:val="15"/>
        </w:rPr>
        <w:t xml:space="preserve">La probabilità che questo valore di BSS sia diverso da zero per effetto </w:t>
      </w:r>
      <w:proofErr w:type="gramStart"/>
      <w:r w:rsidRPr="00693B2E">
        <w:rPr>
          <w:rFonts w:ascii="Arial" w:eastAsia="Times New Roman" w:hAnsi="Arial" w:cs="Arial"/>
          <w:color w:val="000000"/>
          <w:sz w:val="15"/>
          <w:szCs w:val="15"/>
        </w:rPr>
        <w:t>del</w:t>
      </w:r>
      <w:proofErr w:type="gramEnd"/>
      <w:r w:rsidRPr="00693B2E">
        <w:rPr>
          <w:rFonts w:ascii="Arial" w:eastAsia="Times New Roman" w:hAnsi="Arial" w:cs="Arial"/>
          <w:color w:val="000000"/>
          <w:sz w:val="15"/>
          <w:szCs w:val="15"/>
        </w:rPr>
        <w:t xml:space="preserve"> caso è 1. </w:t>
      </w:r>
      <w:proofErr w:type="gramStart"/>
      <w:r w:rsidRPr="00693B2E">
        <w:rPr>
          <w:rFonts w:ascii="Arial" w:eastAsia="Times New Roman" w:hAnsi="Arial" w:cs="Arial"/>
          <w:color w:val="000000"/>
          <w:sz w:val="15"/>
          <w:szCs w:val="15"/>
        </w:rPr>
        <w:t>Il</w:t>
      </w:r>
      <w:proofErr w:type="gramEnd"/>
      <w:r w:rsidRPr="00693B2E">
        <w:rPr>
          <w:rFonts w:ascii="Arial" w:eastAsia="Times New Roman" w:hAnsi="Arial" w:cs="Arial"/>
          <w:color w:val="000000"/>
          <w:sz w:val="15"/>
          <w:szCs w:val="15"/>
        </w:rPr>
        <w:t xml:space="preserve"> valore è calcolato sulla distribuzione di probabilità F di Snedecor-Fisher con 16 e 3 gradi di libertà, in corrispondenza dell'ascissa 0 (area a destra di tale punto).</w:t>
      </w:r>
      <w:r w:rsidRPr="00693B2E">
        <w:rPr>
          <w:rFonts w:ascii="Arial" w:eastAsia="Times New Roman" w:hAnsi="Arial" w:cs="Arial"/>
          <w:color w:val="000000"/>
          <w:sz w:val="15"/>
          <w:szCs w:val="15"/>
        </w:rPr>
        <w:br/>
        <w:t>Quando questo valore di probabilità (detto significatività della relazione) è inferiore a 0</w:t>
      </w:r>
      <w:proofErr w:type="gramStart"/>
      <w:r w:rsidRPr="00693B2E">
        <w:rPr>
          <w:rFonts w:ascii="Arial" w:eastAsia="Times New Roman" w:hAnsi="Arial" w:cs="Arial"/>
          <w:color w:val="000000"/>
          <w:sz w:val="15"/>
          <w:szCs w:val="15"/>
        </w:rPr>
        <w:t>,05</w:t>
      </w:r>
      <w:proofErr w:type="gramEnd"/>
      <w:r w:rsidRPr="00693B2E">
        <w:rPr>
          <w:rFonts w:ascii="Arial" w:eastAsia="Times New Roman" w:hAnsi="Arial" w:cs="Arial"/>
          <w:color w:val="000000"/>
          <w:sz w:val="15"/>
          <w:szCs w:val="15"/>
        </w:rPr>
        <w:t xml:space="preserve"> si può iniziare a supporre lecitamente che vi sia una differenza significativa tra le medie dei due gruppi e quindi una relazione tra le due variabili.</w:t>
      </w:r>
    </w:p>
    <w:p w:rsidR="00693B2E" w:rsidRPr="00693B2E" w:rsidRDefault="00693B2E" w:rsidP="00693B2E">
      <w:pPr>
        <w:spacing w:before="100" w:beforeAutospacing="1" w:after="100" w:afterAutospacing="1" w:line="240" w:lineRule="auto"/>
        <w:jc w:val="both"/>
        <w:rPr>
          <w:rFonts w:ascii="Arial" w:eastAsia="Times New Roman" w:hAnsi="Arial" w:cs="Arial"/>
          <w:color w:val="000000"/>
          <w:sz w:val="15"/>
          <w:szCs w:val="15"/>
        </w:rPr>
      </w:pPr>
      <w:r w:rsidRPr="00693B2E">
        <w:rPr>
          <w:rFonts w:ascii="Arial" w:eastAsia="Times New Roman" w:hAnsi="Arial" w:cs="Arial"/>
          <w:color w:val="000000"/>
          <w:sz w:val="15"/>
          <w:szCs w:val="15"/>
        </w:rPr>
        <w:t>NON vi è quindi relazione tra le due variabili (a livello di fiducia 0</w:t>
      </w:r>
      <w:proofErr w:type="gramStart"/>
      <w:r w:rsidRPr="00693B2E">
        <w:rPr>
          <w:rFonts w:ascii="Arial" w:eastAsia="Times New Roman" w:hAnsi="Arial" w:cs="Arial"/>
          <w:color w:val="000000"/>
          <w:sz w:val="15"/>
          <w:szCs w:val="15"/>
        </w:rPr>
        <w:t>,05</w:t>
      </w:r>
      <w:proofErr w:type="gramEnd"/>
      <w:r w:rsidRPr="00693B2E">
        <w:rPr>
          <w:rFonts w:ascii="Arial" w:eastAsia="Times New Roman" w:hAnsi="Arial" w:cs="Arial"/>
          <w:color w:val="000000"/>
          <w:sz w:val="15"/>
          <w:szCs w:val="15"/>
        </w:rPr>
        <w:t>)</w:t>
      </w:r>
    </w:p>
    <w:p w:rsidR="006805D1" w:rsidRPr="006805D1" w:rsidRDefault="00950A63" w:rsidP="006805D1">
      <w:pPr>
        <w:pStyle w:val="NormalWeb"/>
        <w:jc w:val="both"/>
        <w:rPr>
          <w:rFonts w:ascii="Arial" w:hAnsi="Arial" w:cs="Arial"/>
          <w:color w:val="000000"/>
          <w:sz w:val="15"/>
          <w:szCs w:val="15"/>
          <w:lang w:val="en-US" w:eastAsia="en-US"/>
        </w:rPr>
      </w:pPr>
      <w:r w:rsidRPr="008E24C0">
        <w:rPr>
          <w:b/>
          <w:noProof/>
        </w:rPr>
        <w:pict>
          <v:shape id="_x0000_i1030" type="#_x0000_t75" style="width:395.6pt;height:239.15pt">
            <v:imagedata r:id="rId26" o:title="Screenshot (9)"/>
          </v:shape>
        </w:pict>
      </w:r>
      <w:r w:rsidR="0039709F">
        <w:rPr>
          <w:b/>
        </w:rPr>
        <w:br w:type="textWrapping" w:clear="all"/>
        <w:t xml:space="preserve">  </w:t>
      </w:r>
      <w:r w:rsidR="006805D1" w:rsidRPr="006805D1">
        <w:rPr>
          <w:rFonts w:ascii="Arial" w:hAnsi="Arial" w:cs="Arial"/>
          <w:color w:val="000000"/>
          <w:sz w:val="15"/>
          <w:szCs w:val="15"/>
          <w:lang w:val="en-US" w:eastAsia="en-US"/>
        </w:rPr>
        <w:t xml:space="preserve">La probabilità che questo valore di BSS sia diverso da zero per effetto </w:t>
      </w:r>
      <w:proofErr w:type="gramStart"/>
      <w:r w:rsidR="006805D1" w:rsidRPr="006805D1">
        <w:rPr>
          <w:rFonts w:ascii="Arial" w:hAnsi="Arial" w:cs="Arial"/>
          <w:color w:val="000000"/>
          <w:sz w:val="15"/>
          <w:szCs w:val="15"/>
          <w:lang w:val="en-US" w:eastAsia="en-US"/>
        </w:rPr>
        <w:t>del</w:t>
      </w:r>
      <w:proofErr w:type="gramEnd"/>
      <w:r w:rsidR="006805D1" w:rsidRPr="006805D1">
        <w:rPr>
          <w:rFonts w:ascii="Arial" w:hAnsi="Arial" w:cs="Arial"/>
          <w:color w:val="000000"/>
          <w:sz w:val="15"/>
          <w:szCs w:val="15"/>
          <w:lang w:val="en-US" w:eastAsia="en-US"/>
        </w:rPr>
        <w:t xml:space="preserve"> caso è 0.12. </w:t>
      </w:r>
      <w:proofErr w:type="gramStart"/>
      <w:r w:rsidR="006805D1" w:rsidRPr="006805D1">
        <w:rPr>
          <w:rFonts w:ascii="Arial" w:hAnsi="Arial" w:cs="Arial"/>
          <w:color w:val="000000"/>
          <w:sz w:val="15"/>
          <w:szCs w:val="15"/>
          <w:lang w:val="en-US" w:eastAsia="en-US"/>
        </w:rPr>
        <w:t>Il</w:t>
      </w:r>
      <w:proofErr w:type="gramEnd"/>
      <w:r w:rsidR="006805D1" w:rsidRPr="006805D1">
        <w:rPr>
          <w:rFonts w:ascii="Arial" w:hAnsi="Arial" w:cs="Arial"/>
          <w:color w:val="000000"/>
          <w:sz w:val="15"/>
          <w:szCs w:val="15"/>
          <w:lang w:val="en-US" w:eastAsia="en-US"/>
        </w:rPr>
        <w:t xml:space="preserve"> valore è calcolato sulla distribuzione di probabilità F di Snedecor-Fisher con 17 e 2 gradi di libertà, in corrispondenza dell'ascissa 2.38 (area a destra di tale punto).</w:t>
      </w:r>
      <w:r w:rsidR="006805D1" w:rsidRPr="006805D1">
        <w:rPr>
          <w:rFonts w:ascii="Arial" w:hAnsi="Arial" w:cs="Arial"/>
          <w:color w:val="000000"/>
          <w:sz w:val="15"/>
          <w:szCs w:val="15"/>
          <w:lang w:val="en-US" w:eastAsia="en-US"/>
        </w:rPr>
        <w:br/>
        <w:t>Quando questo valore di probabilità (detto significatività della relazione) è inferiore a 0</w:t>
      </w:r>
      <w:proofErr w:type="gramStart"/>
      <w:r w:rsidR="006805D1" w:rsidRPr="006805D1">
        <w:rPr>
          <w:rFonts w:ascii="Arial" w:hAnsi="Arial" w:cs="Arial"/>
          <w:color w:val="000000"/>
          <w:sz w:val="15"/>
          <w:szCs w:val="15"/>
          <w:lang w:val="en-US" w:eastAsia="en-US"/>
        </w:rPr>
        <w:t>,05</w:t>
      </w:r>
      <w:proofErr w:type="gramEnd"/>
      <w:r w:rsidR="006805D1" w:rsidRPr="006805D1">
        <w:rPr>
          <w:rFonts w:ascii="Arial" w:hAnsi="Arial" w:cs="Arial"/>
          <w:color w:val="000000"/>
          <w:sz w:val="15"/>
          <w:szCs w:val="15"/>
          <w:lang w:val="en-US" w:eastAsia="en-US"/>
        </w:rPr>
        <w:t xml:space="preserve"> si può iniziare a supporre lecitamente che vi sia una differenza significativa tra le medie dei due gruppi e quindi una relazione tra le due variabili.</w:t>
      </w:r>
    </w:p>
    <w:p w:rsidR="006805D1" w:rsidRPr="006805D1" w:rsidRDefault="006805D1" w:rsidP="006805D1">
      <w:pPr>
        <w:spacing w:before="100" w:beforeAutospacing="1" w:after="100" w:afterAutospacing="1" w:line="240" w:lineRule="auto"/>
        <w:jc w:val="both"/>
        <w:rPr>
          <w:rFonts w:ascii="Arial" w:eastAsia="Times New Roman" w:hAnsi="Arial" w:cs="Arial"/>
          <w:color w:val="000000"/>
          <w:sz w:val="15"/>
          <w:szCs w:val="15"/>
        </w:rPr>
      </w:pPr>
      <w:r w:rsidRPr="006805D1">
        <w:rPr>
          <w:rFonts w:ascii="Arial" w:eastAsia="Times New Roman" w:hAnsi="Arial" w:cs="Arial"/>
          <w:color w:val="000000"/>
          <w:sz w:val="15"/>
          <w:szCs w:val="15"/>
        </w:rPr>
        <w:t>NON vi è quindi relazione tra le due variabili (a livello di fiducia 0</w:t>
      </w:r>
      <w:proofErr w:type="gramStart"/>
      <w:r w:rsidRPr="006805D1">
        <w:rPr>
          <w:rFonts w:ascii="Arial" w:eastAsia="Times New Roman" w:hAnsi="Arial" w:cs="Arial"/>
          <w:color w:val="000000"/>
          <w:sz w:val="15"/>
          <w:szCs w:val="15"/>
        </w:rPr>
        <w:t>,05</w:t>
      </w:r>
      <w:proofErr w:type="gramEnd"/>
      <w:r w:rsidRPr="006805D1">
        <w:rPr>
          <w:rFonts w:ascii="Arial" w:eastAsia="Times New Roman" w:hAnsi="Arial" w:cs="Arial"/>
          <w:color w:val="000000"/>
          <w:sz w:val="15"/>
          <w:szCs w:val="15"/>
        </w:rPr>
        <w:t>)</w:t>
      </w:r>
    </w:p>
    <w:p w:rsidR="0095062D" w:rsidRDefault="0095062D" w:rsidP="007B4F78">
      <w:pPr>
        <w:spacing w:after="0"/>
        <w:jc w:val="both"/>
        <w:rPr>
          <w:rFonts w:ascii="Times New Roman" w:hAnsi="Times New Roman" w:cs="Times New Roman"/>
          <w:b/>
          <w:sz w:val="24"/>
          <w:szCs w:val="24"/>
        </w:rPr>
      </w:pPr>
    </w:p>
    <w:p w:rsidR="006805D1" w:rsidRDefault="006805D1" w:rsidP="007B4F78">
      <w:pPr>
        <w:spacing w:after="0"/>
        <w:jc w:val="both"/>
        <w:rPr>
          <w:rFonts w:ascii="Times New Roman" w:hAnsi="Times New Roman" w:cs="Times New Roman"/>
          <w:b/>
          <w:sz w:val="24"/>
          <w:szCs w:val="24"/>
        </w:rPr>
      </w:pPr>
    </w:p>
    <w:p w:rsidR="006805D1" w:rsidRPr="007B4F78" w:rsidRDefault="00950A63" w:rsidP="007B4F78">
      <w:pPr>
        <w:spacing w:after="0"/>
        <w:jc w:val="both"/>
        <w:rPr>
          <w:rFonts w:ascii="Times New Roman" w:hAnsi="Times New Roman" w:cs="Times New Roman"/>
          <w:b/>
          <w:sz w:val="24"/>
          <w:szCs w:val="24"/>
        </w:rPr>
      </w:pPr>
      <w:r w:rsidRPr="008E24C0">
        <w:rPr>
          <w:rFonts w:ascii="Times New Roman" w:hAnsi="Times New Roman" w:cs="Times New Roman"/>
          <w:b/>
          <w:sz w:val="24"/>
          <w:szCs w:val="24"/>
        </w:rPr>
        <w:lastRenderedPageBreak/>
        <w:pict>
          <v:shape id="_x0000_i1031" type="#_x0000_t75" style="width:450.2pt;height:220.95pt">
            <v:imagedata r:id="rId27" o:title="Screenshot (10)"/>
          </v:shape>
        </w:pict>
      </w:r>
    </w:p>
    <w:p w:rsidR="006805D1" w:rsidRPr="006805D1" w:rsidRDefault="006805D1" w:rsidP="006805D1">
      <w:pPr>
        <w:spacing w:before="100" w:beforeAutospacing="1" w:after="100" w:afterAutospacing="1" w:line="240" w:lineRule="auto"/>
        <w:jc w:val="both"/>
        <w:rPr>
          <w:rFonts w:ascii="Arial" w:eastAsia="Times New Roman" w:hAnsi="Arial" w:cs="Arial"/>
          <w:color w:val="000000"/>
          <w:sz w:val="15"/>
          <w:szCs w:val="15"/>
        </w:rPr>
      </w:pPr>
      <w:r w:rsidRPr="006805D1">
        <w:rPr>
          <w:rFonts w:ascii="Arial" w:eastAsia="Times New Roman" w:hAnsi="Arial" w:cs="Arial"/>
          <w:color w:val="000000"/>
          <w:sz w:val="15"/>
          <w:szCs w:val="15"/>
        </w:rPr>
        <w:t xml:space="preserve">La probabilità che questo valore di BSS sia diverso da zero per effetto </w:t>
      </w:r>
      <w:proofErr w:type="gramStart"/>
      <w:r w:rsidRPr="006805D1">
        <w:rPr>
          <w:rFonts w:ascii="Arial" w:eastAsia="Times New Roman" w:hAnsi="Arial" w:cs="Arial"/>
          <w:color w:val="000000"/>
          <w:sz w:val="15"/>
          <w:szCs w:val="15"/>
        </w:rPr>
        <w:t>del</w:t>
      </w:r>
      <w:proofErr w:type="gramEnd"/>
      <w:r w:rsidRPr="006805D1">
        <w:rPr>
          <w:rFonts w:ascii="Arial" w:eastAsia="Times New Roman" w:hAnsi="Arial" w:cs="Arial"/>
          <w:color w:val="000000"/>
          <w:sz w:val="15"/>
          <w:szCs w:val="15"/>
        </w:rPr>
        <w:t xml:space="preserve"> caso è 0.98. </w:t>
      </w:r>
      <w:proofErr w:type="gramStart"/>
      <w:r w:rsidRPr="006805D1">
        <w:rPr>
          <w:rFonts w:ascii="Arial" w:eastAsia="Times New Roman" w:hAnsi="Arial" w:cs="Arial"/>
          <w:color w:val="000000"/>
          <w:sz w:val="15"/>
          <w:szCs w:val="15"/>
        </w:rPr>
        <w:t>Il</w:t>
      </w:r>
      <w:proofErr w:type="gramEnd"/>
      <w:r w:rsidRPr="006805D1">
        <w:rPr>
          <w:rFonts w:ascii="Arial" w:eastAsia="Times New Roman" w:hAnsi="Arial" w:cs="Arial"/>
          <w:color w:val="000000"/>
          <w:sz w:val="15"/>
          <w:szCs w:val="15"/>
        </w:rPr>
        <w:t xml:space="preserve"> valore è calcolato sulla distribuzione di probabilità F di Snedecor-Fisher con 13 e 4 gradi di libertà, in corrispondenza dell'ascissa 0.1 (area a destra di tale punto).</w:t>
      </w:r>
      <w:r w:rsidRPr="006805D1">
        <w:rPr>
          <w:rFonts w:ascii="Arial" w:eastAsia="Times New Roman" w:hAnsi="Arial" w:cs="Arial"/>
          <w:color w:val="000000"/>
          <w:sz w:val="15"/>
          <w:szCs w:val="15"/>
        </w:rPr>
        <w:br/>
        <w:t>Quando questo valore di probabilità (detto significatività della relazione) è inferiore a 0</w:t>
      </w:r>
      <w:proofErr w:type="gramStart"/>
      <w:r w:rsidRPr="006805D1">
        <w:rPr>
          <w:rFonts w:ascii="Arial" w:eastAsia="Times New Roman" w:hAnsi="Arial" w:cs="Arial"/>
          <w:color w:val="000000"/>
          <w:sz w:val="15"/>
          <w:szCs w:val="15"/>
        </w:rPr>
        <w:t>,05</w:t>
      </w:r>
      <w:proofErr w:type="gramEnd"/>
      <w:r w:rsidRPr="006805D1">
        <w:rPr>
          <w:rFonts w:ascii="Arial" w:eastAsia="Times New Roman" w:hAnsi="Arial" w:cs="Arial"/>
          <w:color w:val="000000"/>
          <w:sz w:val="15"/>
          <w:szCs w:val="15"/>
        </w:rPr>
        <w:t xml:space="preserve"> si può iniziare a supporre lecitamente che vi sia una differenza significativa tra le medie dei due gruppi e quindi una relazione tra le due variabili.</w:t>
      </w:r>
    </w:p>
    <w:p w:rsidR="006805D1" w:rsidRDefault="006805D1" w:rsidP="006805D1">
      <w:pPr>
        <w:spacing w:before="100" w:beforeAutospacing="1" w:after="100" w:afterAutospacing="1" w:line="240" w:lineRule="auto"/>
        <w:jc w:val="both"/>
        <w:rPr>
          <w:rFonts w:ascii="Arial" w:eastAsia="Times New Roman" w:hAnsi="Arial" w:cs="Arial"/>
          <w:color w:val="000000"/>
          <w:sz w:val="15"/>
          <w:szCs w:val="15"/>
        </w:rPr>
      </w:pPr>
      <w:r w:rsidRPr="006805D1">
        <w:rPr>
          <w:rFonts w:ascii="Arial" w:eastAsia="Times New Roman" w:hAnsi="Arial" w:cs="Arial"/>
          <w:color w:val="000000"/>
          <w:sz w:val="15"/>
          <w:szCs w:val="15"/>
        </w:rPr>
        <w:t>NON vi è quindi relazione tra le due variabili (a livello di fiducia 0</w:t>
      </w:r>
      <w:proofErr w:type="gramStart"/>
      <w:r w:rsidRPr="006805D1">
        <w:rPr>
          <w:rFonts w:ascii="Arial" w:eastAsia="Times New Roman" w:hAnsi="Arial" w:cs="Arial"/>
          <w:color w:val="000000"/>
          <w:sz w:val="15"/>
          <w:szCs w:val="15"/>
        </w:rPr>
        <w:t>,05</w:t>
      </w:r>
      <w:proofErr w:type="gramEnd"/>
      <w:r w:rsidRPr="006805D1">
        <w:rPr>
          <w:rFonts w:ascii="Arial" w:eastAsia="Times New Roman" w:hAnsi="Arial" w:cs="Arial"/>
          <w:color w:val="000000"/>
          <w:sz w:val="15"/>
          <w:szCs w:val="15"/>
        </w:rPr>
        <w:t>)</w:t>
      </w:r>
    </w:p>
    <w:p w:rsidR="00950A63" w:rsidRPr="006805D1" w:rsidRDefault="00145573" w:rsidP="006805D1">
      <w:pPr>
        <w:spacing w:before="100" w:beforeAutospacing="1" w:after="100" w:afterAutospacing="1" w:line="240" w:lineRule="auto"/>
        <w:jc w:val="both"/>
        <w:rPr>
          <w:rFonts w:ascii="Arial" w:eastAsia="Times New Roman" w:hAnsi="Arial" w:cs="Arial"/>
          <w:color w:val="000000"/>
          <w:sz w:val="15"/>
          <w:szCs w:val="15"/>
        </w:rPr>
      </w:pPr>
      <w:r>
        <w:rPr>
          <w:rFonts w:ascii="Arial" w:eastAsia="Times New Roman" w:hAnsi="Arial" w:cs="Arial"/>
          <w:color w:val="000000"/>
          <w:sz w:val="15"/>
          <w:szCs w:val="15"/>
        </w:rPr>
        <w:pict>
          <v:shape id="_x0000_i1032" type="#_x0000_t75" style="width:467.6pt;height:333.5pt">
            <v:imagedata r:id="rId28" o:title="Screenshot (11)"/>
          </v:shape>
        </w:pict>
      </w:r>
    </w:p>
    <w:p w:rsidR="007A3D16" w:rsidRDefault="007A3D16" w:rsidP="007A3D16">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INTERPRETAZIONE DEI DATI</w:t>
      </w:r>
    </w:p>
    <w:p w:rsidR="007A3D16" w:rsidRDefault="007A3D16" w:rsidP="007A3D1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Dall’analisi bivariata dei dati </w:t>
      </w:r>
      <w:proofErr w:type="gramStart"/>
      <w:r>
        <w:rPr>
          <w:rFonts w:ascii="Times New Roman" w:eastAsia="Times New Roman" w:hAnsi="Times New Roman" w:cs="Times New Roman"/>
          <w:sz w:val="24"/>
          <w:szCs w:val="24"/>
        </w:rPr>
        <w:t>campionari  è</w:t>
      </w:r>
      <w:proofErr w:type="gramEnd"/>
      <w:r>
        <w:rPr>
          <w:rFonts w:ascii="Times New Roman" w:eastAsia="Times New Roman" w:hAnsi="Times New Roman" w:cs="Times New Roman"/>
          <w:sz w:val="24"/>
          <w:szCs w:val="24"/>
        </w:rPr>
        <w:t xml:space="preserve"> risultato che tra nessuna delle variabili esiste una relazione. </w:t>
      </w:r>
      <w:r w:rsidR="008E63FE">
        <w:rPr>
          <w:rFonts w:ascii="Times New Roman" w:eastAsia="Times New Roman" w:hAnsi="Times New Roman" w:cs="Times New Roman"/>
          <w:sz w:val="24"/>
          <w:szCs w:val="24"/>
        </w:rPr>
        <w:t>Possiamo quindi considerare</w:t>
      </w:r>
      <w:r w:rsidR="00456347">
        <w:rPr>
          <w:rFonts w:ascii="Times New Roman" w:eastAsia="Times New Roman" w:hAnsi="Times New Roman" w:cs="Times New Roman"/>
          <w:sz w:val="24"/>
          <w:szCs w:val="24"/>
        </w:rPr>
        <w:t xml:space="preserve"> </w:t>
      </w:r>
      <w:r w:rsidR="008E63FE">
        <w:rPr>
          <w:rFonts w:ascii="Times New Roman" w:eastAsia="Times New Roman" w:hAnsi="Times New Roman" w:cs="Times New Roman"/>
          <w:sz w:val="24"/>
          <w:szCs w:val="24"/>
        </w:rPr>
        <w:t xml:space="preserve">che </w:t>
      </w:r>
      <w:r w:rsidR="00456347">
        <w:rPr>
          <w:rFonts w:ascii="Times New Roman" w:eastAsia="Times New Roman" w:hAnsi="Times New Roman" w:cs="Times New Roman"/>
          <w:sz w:val="24"/>
          <w:szCs w:val="24"/>
        </w:rPr>
        <w:t xml:space="preserve">non </w:t>
      </w:r>
      <w:r w:rsidR="008E63FE">
        <w:rPr>
          <w:rFonts w:ascii="Times New Roman" w:eastAsia="Times New Roman" w:hAnsi="Times New Roman" w:cs="Times New Roman"/>
          <w:sz w:val="24"/>
          <w:szCs w:val="24"/>
        </w:rPr>
        <w:t xml:space="preserve">vi è relazione tra l’utilizzo dei social e l’isolamento </w:t>
      </w:r>
      <w:proofErr w:type="gramStart"/>
      <w:r w:rsidR="008E63FE">
        <w:rPr>
          <w:rFonts w:ascii="Times New Roman" w:eastAsia="Times New Roman" w:hAnsi="Times New Roman" w:cs="Times New Roman"/>
          <w:sz w:val="24"/>
          <w:szCs w:val="24"/>
        </w:rPr>
        <w:t>sociale</w:t>
      </w:r>
      <w:r w:rsidR="00456347">
        <w:rPr>
          <w:rFonts w:ascii="Times New Roman" w:eastAsia="Times New Roman" w:hAnsi="Times New Roman" w:cs="Times New Roman"/>
          <w:sz w:val="24"/>
          <w:szCs w:val="24"/>
        </w:rPr>
        <w:t xml:space="preserve">  quindi</w:t>
      </w:r>
      <w:proofErr w:type="gramEnd"/>
      <w:r w:rsidR="00456347">
        <w:rPr>
          <w:rFonts w:ascii="Times New Roman" w:eastAsia="Times New Roman" w:hAnsi="Times New Roman" w:cs="Times New Roman"/>
          <w:sz w:val="24"/>
          <w:szCs w:val="24"/>
        </w:rPr>
        <w:t xml:space="preserve"> l’ipotesi di partenza non può essere confermata.</w:t>
      </w:r>
    </w:p>
    <w:p w:rsidR="00456347" w:rsidRDefault="00456347" w:rsidP="00456347">
      <w:pPr>
        <w:pStyle w:val="ListParagraph"/>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CONCLUSIONI</w:t>
      </w:r>
    </w:p>
    <w:p w:rsidR="007B77BE" w:rsidRDefault="00456347" w:rsidP="007B77BE">
      <w:pPr>
        <w:tabs>
          <w:tab w:val="left" w:pos="6308"/>
        </w:tabs>
        <w:spacing w:before="100" w:beforeAutospacing="1" w:after="100" w:afterAutospacing="1" w:line="240" w:lineRule="auto"/>
        <w:rPr>
          <w:rFonts w:ascii="Times New Roman" w:hAnsi="Times New Roman" w:cs="Times New Roman"/>
          <w:bCs/>
          <w:sz w:val="24"/>
          <w:szCs w:val="24"/>
        </w:rPr>
      </w:pPr>
      <w:r w:rsidRPr="00552A8E">
        <w:rPr>
          <w:rFonts w:ascii="Times New Roman" w:hAnsi="Times New Roman" w:cs="Times New Roman"/>
          <w:sz w:val="24"/>
          <w:szCs w:val="24"/>
        </w:rPr>
        <w:t xml:space="preserve">A fronte di un'autoriflessione </w:t>
      </w:r>
      <w:r w:rsidR="00552A8E" w:rsidRPr="00552A8E">
        <w:rPr>
          <w:rFonts w:ascii="Times New Roman" w:hAnsi="Times New Roman" w:cs="Times New Roman"/>
          <w:sz w:val="24"/>
          <w:szCs w:val="24"/>
        </w:rPr>
        <w:t xml:space="preserve">arrivare all’interpretazione dei dati e scoprire che </w:t>
      </w:r>
      <w:r w:rsidR="00552A8E">
        <w:rPr>
          <w:rFonts w:ascii="Times New Roman" w:hAnsi="Times New Roman" w:cs="Times New Roman"/>
          <w:sz w:val="24"/>
          <w:szCs w:val="24"/>
        </w:rPr>
        <w:t>l’</w:t>
      </w:r>
      <w:r w:rsidR="00552A8E" w:rsidRPr="00552A8E">
        <w:rPr>
          <w:rFonts w:ascii="Times New Roman" w:hAnsi="Times New Roman" w:cs="Times New Roman"/>
          <w:sz w:val="24"/>
          <w:szCs w:val="24"/>
        </w:rPr>
        <w:t xml:space="preserve"> ipotesi di partenza non trovava piena corrispondenza </w:t>
      </w:r>
      <w:r w:rsidR="00552A8E" w:rsidRPr="00757C9B">
        <w:rPr>
          <w:rFonts w:ascii="Times New Roman" w:hAnsi="Times New Roman" w:cs="Times New Roman"/>
          <w:sz w:val="24"/>
          <w:szCs w:val="24"/>
        </w:rPr>
        <w:t xml:space="preserve">nella realtà mi ha fatto riflettere </w:t>
      </w:r>
      <w:proofErr w:type="gramStart"/>
      <w:r w:rsidR="00552A8E" w:rsidRPr="00757C9B">
        <w:rPr>
          <w:rFonts w:ascii="Times New Roman" w:hAnsi="Times New Roman" w:cs="Times New Roman"/>
          <w:sz w:val="24"/>
          <w:szCs w:val="24"/>
        </w:rPr>
        <w:t>sui</w:t>
      </w:r>
      <w:proofErr w:type="gramEnd"/>
      <w:r w:rsidR="00552A8E" w:rsidRPr="00757C9B">
        <w:rPr>
          <w:rFonts w:ascii="Times New Roman" w:hAnsi="Times New Roman" w:cs="Times New Roman"/>
          <w:sz w:val="24"/>
          <w:szCs w:val="24"/>
        </w:rPr>
        <w:t xml:space="preserve"> punti di forza e di debolezza del lavoro (dati anche dall’inesperienza sul campo)</w:t>
      </w:r>
      <w:r w:rsidR="00757C9B">
        <w:rPr>
          <w:rFonts w:ascii="Times New Roman" w:hAnsi="Times New Roman" w:cs="Times New Roman"/>
          <w:sz w:val="24"/>
          <w:szCs w:val="24"/>
        </w:rPr>
        <w:t>. Ho</w:t>
      </w:r>
      <w:r w:rsidR="00552A8E" w:rsidRPr="00757C9B">
        <w:rPr>
          <w:rFonts w:ascii="Times New Roman" w:hAnsi="Times New Roman" w:cs="Times New Roman"/>
          <w:bCs/>
          <w:sz w:val="24"/>
          <w:szCs w:val="24"/>
        </w:rPr>
        <w:t xml:space="preserve"> avuto la possibilità di mettere in pratica le conoscenze acquisite </w:t>
      </w:r>
      <w:proofErr w:type="gramStart"/>
      <w:r w:rsidR="00552A8E" w:rsidRPr="00757C9B">
        <w:rPr>
          <w:rFonts w:ascii="Times New Roman" w:hAnsi="Times New Roman" w:cs="Times New Roman"/>
          <w:bCs/>
          <w:sz w:val="24"/>
          <w:szCs w:val="24"/>
        </w:rPr>
        <w:t>durante</w:t>
      </w:r>
      <w:proofErr w:type="gramEnd"/>
      <w:r w:rsidR="00552A8E" w:rsidRPr="00757C9B">
        <w:rPr>
          <w:rFonts w:ascii="Times New Roman" w:hAnsi="Times New Roman" w:cs="Times New Roman"/>
          <w:bCs/>
          <w:sz w:val="24"/>
          <w:szCs w:val="24"/>
        </w:rPr>
        <w:t xml:space="preserve"> il corso di pedagogia sperimentale e applicarle direttamente sul campo</w:t>
      </w:r>
      <w:r w:rsidR="00757C9B" w:rsidRPr="00757C9B">
        <w:rPr>
          <w:rFonts w:ascii="Times New Roman" w:hAnsi="Times New Roman" w:cs="Times New Roman"/>
          <w:bCs/>
          <w:sz w:val="24"/>
          <w:szCs w:val="24"/>
        </w:rPr>
        <w:t>.</w:t>
      </w:r>
      <w:r w:rsidR="00552A8E" w:rsidRPr="00757C9B">
        <w:rPr>
          <w:rFonts w:ascii="Times New Roman" w:hAnsi="Times New Roman" w:cs="Times New Roman"/>
          <w:bCs/>
          <w:sz w:val="24"/>
          <w:szCs w:val="24"/>
        </w:rPr>
        <w:t>Imparare a conoscere e a utilizzare gli strumenti informatici per i calcoli statistici messi a disposizione del docente è stato stimolant</w:t>
      </w:r>
      <w:r w:rsidR="00552A8E" w:rsidRPr="007B77BE">
        <w:rPr>
          <w:rFonts w:ascii="Times New Roman" w:hAnsi="Times New Roman" w:cs="Times New Roman"/>
          <w:bCs/>
          <w:sz w:val="24"/>
          <w:szCs w:val="24"/>
        </w:rPr>
        <w:t>e.</w:t>
      </w:r>
      <w:r w:rsidR="007B77BE" w:rsidRPr="007B77BE">
        <w:rPr>
          <w:rFonts w:ascii="Times New Roman" w:hAnsi="Times New Roman" w:cs="Times New Roman"/>
          <w:sz w:val="24"/>
          <w:szCs w:val="24"/>
        </w:rPr>
        <w:t xml:space="preserve"> </w:t>
      </w:r>
      <w:proofErr w:type="gramStart"/>
      <w:r w:rsidR="007B77BE" w:rsidRPr="007B77BE">
        <w:rPr>
          <w:rFonts w:ascii="Times New Roman" w:hAnsi="Times New Roman" w:cs="Times New Roman"/>
          <w:sz w:val="24"/>
          <w:szCs w:val="24"/>
        </w:rPr>
        <w:t>Un</w:t>
      </w:r>
      <w:proofErr w:type="gramEnd"/>
      <w:r w:rsidR="007B77BE" w:rsidRPr="007B77BE">
        <w:rPr>
          <w:rFonts w:ascii="Times New Roman" w:hAnsi="Times New Roman" w:cs="Times New Roman"/>
          <w:sz w:val="24"/>
          <w:szCs w:val="24"/>
        </w:rPr>
        <w:t xml:space="preserve"> elemento da rivedere è la formulazione di alcune domande del questionario</w:t>
      </w:r>
      <w:r w:rsidR="007B77BE">
        <w:rPr>
          <w:rFonts w:ascii="Times New Roman" w:hAnsi="Times New Roman" w:cs="Times New Roman"/>
          <w:sz w:val="24"/>
          <w:szCs w:val="24"/>
        </w:rPr>
        <w:t>.</w:t>
      </w:r>
    </w:p>
    <w:p w:rsidR="007B77BE" w:rsidRDefault="00552A8E" w:rsidP="007B77BE">
      <w:pPr>
        <w:tabs>
          <w:tab w:val="left" w:pos="6308"/>
        </w:tabs>
        <w:spacing w:before="100" w:beforeAutospacing="1" w:after="100" w:afterAutospacing="1" w:line="240" w:lineRule="auto"/>
        <w:rPr>
          <w:rFonts w:ascii="Times New Roman" w:hAnsi="Times New Roman" w:cs="Times New Roman"/>
          <w:bCs/>
          <w:sz w:val="24"/>
          <w:szCs w:val="24"/>
        </w:rPr>
      </w:pPr>
      <w:r w:rsidRPr="007B77BE">
        <w:rPr>
          <w:rFonts w:ascii="Times New Roman" w:hAnsi="Times New Roman" w:cs="Times New Roman"/>
          <w:sz w:val="24"/>
          <w:szCs w:val="24"/>
        </w:rPr>
        <w:t xml:space="preserve"> </w:t>
      </w:r>
      <w:r w:rsidR="007B77BE" w:rsidRPr="007B77BE">
        <w:rPr>
          <w:rFonts w:ascii="Times New Roman" w:hAnsi="Times New Roman" w:cs="Times New Roman"/>
          <w:bCs/>
          <w:sz w:val="24"/>
          <w:szCs w:val="24"/>
        </w:rPr>
        <w:t>N</w:t>
      </w:r>
      <w:r w:rsidR="007B77BE">
        <w:rPr>
          <w:rFonts w:ascii="Times New Roman" w:hAnsi="Times New Roman" w:cs="Times New Roman"/>
          <w:bCs/>
          <w:sz w:val="24"/>
          <w:szCs w:val="24"/>
        </w:rPr>
        <w:t xml:space="preserve">onostante i risultati ottenuti, </w:t>
      </w:r>
      <w:r w:rsidR="007B77BE" w:rsidRPr="007B77BE">
        <w:rPr>
          <w:rFonts w:ascii="Times New Roman" w:hAnsi="Times New Roman" w:cs="Times New Roman"/>
          <w:bCs/>
          <w:sz w:val="24"/>
          <w:szCs w:val="24"/>
        </w:rPr>
        <w:t xml:space="preserve">l’esperienza </w:t>
      </w:r>
      <w:r w:rsidR="007B77BE">
        <w:rPr>
          <w:rFonts w:ascii="Times New Roman" w:hAnsi="Times New Roman" w:cs="Times New Roman"/>
          <w:bCs/>
          <w:sz w:val="24"/>
          <w:szCs w:val="24"/>
        </w:rPr>
        <w:t>è stata altamente formativa e mi</w:t>
      </w:r>
      <w:r w:rsidR="007B77BE" w:rsidRPr="007B77BE">
        <w:rPr>
          <w:rFonts w:ascii="Times New Roman" w:hAnsi="Times New Roman" w:cs="Times New Roman"/>
          <w:bCs/>
          <w:sz w:val="24"/>
          <w:szCs w:val="24"/>
        </w:rPr>
        <w:t xml:space="preserve"> ha permesso di apprendere le conoscenze di base per effettuare in futuro ricerche di tipo sperimentale in ambito educativo.</w:t>
      </w:r>
    </w:p>
    <w:p w:rsidR="007B77BE" w:rsidRDefault="007B77BE" w:rsidP="007B77BE">
      <w:pPr>
        <w:pStyle w:val="ListParagraph"/>
        <w:numPr>
          <w:ilvl w:val="0"/>
          <w:numId w:val="3"/>
        </w:numPr>
        <w:tabs>
          <w:tab w:val="left" w:pos="6308"/>
        </w:tabs>
        <w:spacing w:before="100" w:beforeAutospacing="1" w:after="100" w:afterAutospacing="1" w:line="240" w:lineRule="auto"/>
        <w:rPr>
          <w:rFonts w:ascii="Times New Roman" w:hAnsi="Times New Roman" w:cs="Times New Roman"/>
          <w:bCs/>
          <w:sz w:val="24"/>
          <w:szCs w:val="24"/>
        </w:rPr>
      </w:pPr>
      <w:r>
        <w:rPr>
          <w:rFonts w:ascii="Times New Roman" w:hAnsi="Times New Roman" w:cs="Times New Roman"/>
          <w:bCs/>
          <w:sz w:val="24"/>
          <w:szCs w:val="24"/>
        </w:rPr>
        <w:t>BIBLIOGRAFIA E SITOGRAFIA</w:t>
      </w:r>
    </w:p>
    <w:p w:rsidR="007B77BE" w:rsidRDefault="007B77BE" w:rsidP="007B77BE">
      <w:pPr>
        <w:pStyle w:val="Default"/>
        <w:numPr>
          <w:ilvl w:val="0"/>
          <w:numId w:val="23"/>
        </w:numPr>
        <w:jc w:val="both"/>
        <w:rPr>
          <w:rFonts w:ascii="Times New Roman" w:hAnsi="Times New Roman" w:cs="Times New Roman"/>
        </w:rPr>
      </w:pPr>
      <w:r w:rsidRPr="007B77BE">
        <w:rPr>
          <w:rFonts w:ascii="Times New Roman" w:hAnsi="Times New Roman" w:cs="Times New Roman"/>
        </w:rPr>
        <w:t>Trinchero R. (2002), Manuale di ricerca educativa, Milano, FrancoAngeli.</w:t>
      </w:r>
    </w:p>
    <w:p w:rsidR="007B77BE" w:rsidRPr="00497A72" w:rsidRDefault="00497A72" w:rsidP="007B77BE">
      <w:pPr>
        <w:pStyle w:val="Default"/>
        <w:numPr>
          <w:ilvl w:val="0"/>
          <w:numId w:val="23"/>
        </w:numPr>
        <w:jc w:val="both"/>
        <w:rPr>
          <w:rFonts w:ascii="Times New Roman" w:hAnsi="Times New Roman" w:cs="Times New Roman"/>
          <w:color w:val="auto"/>
        </w:rPr>
      </w:pPr>
      <w:hyperlink r:id="rId29" w:history="1">
        <w:r w:rsidRPr="00497A72">
          <w:rPr>
            <w:rStyle w:val="Hyperlink"/>
            <w:rFonts w:ascii="Times New Roman" w:hAnsi="Times New Roman" w:cs="Times New Roman"/>
            <w:color w:val="auto"/>
            <w:u w:val="none"/>
          </w:rPr>
          <w:t>https://www.insidemarketing.it/uso-o-abuso-dei-social-network-la-dipendenza-del-millennio/</w:t>
        </w:r>
      </w:hyperlink>
    </w:p>
    <w:p w:rsidR="00497A72" w:rsidRPr="00497A72" w:rsidRDefault="00497A72" w:rsidP="007B77BE">
      <w:pPr>
        <w:pStyle w:val="Default"/>
        <w:numPr>
          <w:ilvl w:val="0"/>
          <w:numId w:val="23"/>
        </w:numPr>
        <w:jc w:val="both"/>
        <w:rPr>
          <w:rFonts w:ascii="Times New Roman" w:hAnsi="Times New Roman" w:cs="Times New Roman"/>
          <w:color w:val="auto"/>
        </w:rPr>
      </w:pPr>
      <w:hyperlink r:id="rId30" w:history="1">
        <w:r w:rsidRPr="00497A72">
          <w:rPr>
            <w:rStyle w:val="Hyperlink"/>
            <w:rFonts w:ascii="Times New Roman" w:hAnsi="Times New Roman" w:cs="Times New Roman"/>
            <w:color w:val="auto"/>
            <w:u w:val="none"/>
          </w:rPr>
          <w:t>http://www.stateofmind.it/2015/03/motivazione-piramide-maslow/</w:t>
        </w:r>
      </w:hyperlink>
    </w:p>
    <w:p w:rsidR="00497A72" w:rsidRPr="00497A72" w:rsidRDefault="00497A72" w:rsidP="007B77BE">
      <w:pPr>
        <w:pStyle w:val="Default"/>
        <w:numPr>
          <w:ilvl w:val="0"/>
          <w:numId w:val="23"/>
        </w:numPr>
        <w:jc w:val="both"/>
        <w:rPr>
          <w:rFonts w:ascii="Times New Roman" w:hAnsi="Times New Roman" w:cs="Times New Roman"/>
          <w:color w:val="auto"/>
        </w:rPr>
      </w:pPr>
      <w:hyperlink r:id="rId31" w:history="1">
        <w:r w:rsidRPr="00497A72">
          <w:rPr>
            <w:rStyle w:val="Hyperlink"/>
            <w:rFonts w:ascii="Times New Roman" w:hAnsi="Times New Roman" w:cs="Times New Roman"/>
            <w:color w:val="auto"/>
            <w:u w:val="none"/>
          </w:rPr>
          <w:t>https://it.wikipedia.org/wiki/Facebook</w:t>
        </w:r>
      </w:hyperlink>
    </w:p>
    <w:p w:rsidR="00497A72" w:rsidRPr="00497A72" w:rsidRDefault="00497A72" w:rsidP="007B77BE">
      <w:pPr>
        <w:pStyle w:val="Default"/>
        <w:numPr>
          <w:ilvl w:val="0"/>
          <w:numId w:val="23"/>
        </w:numPr>
        <w:jc w:val="both"/>
        <w:rPr>
          <w:rFonts w:ascii="Times New Roman" w:hAnsi="Times New Roman" w:cs="Times New Roman"/>
          <w:color w:val="auto"/>
        </w:rPr>
      </w:pPr>
      <w:hyperlink r:id="rId32" w:history="1">
        <w:r w:rsidRPr="00497A72">
          <w:rPr>
            <w:rStyle w:val="Hyperlink"/>
            <w:rFonts w:ascii="Times New Roman" w:hAnsi="Times New Roman" w:cs="Times New Roman"/>
            <w:color w:val="auto"/>
            <w:u w:val="none"/>
          </w:rPr>
          <w:t>http://www.social-one.org/it/convegni/2-convegno-2005/12-la-nascita-della-sociologia-e-la-relazione-sociale.html</w:t>
        </w:r>
      </w:hyperlink>
    </w:p>
    <w:p w:rsidR="00497A72" w:rsidRPr="00497A72" w:rsidRDefault="00497A72" w:rsidP="00497A72">
      <w:pPr>
        <w:pStyle w:val="Default"/>
        <w:ind w:left="1440"/>
        <w:jc w:val="both"/>
        <w:rPr>
          <w:rFonts w:ascii="Times New Roman" w:hAnsi="Times New Roman" w:cs="Times New Roman"/>
          <w:color w:val="auto"/>
        </w:rPr>
      </w:pPr>
    </w:p>
    <w:p w:rsidR="007B77BE" w:rsidRPr="007B77BE" w:rsidRDefault="007B77BE" w:rsidP="007B77BE">
      <w:pPr>
        <w:pStyle w:val="ListParagraph"/>
        <w:tabs>
          <w:tab w:val="left" w:pos="6308"/>
        </w:tabs>
        <w:spacing w:before="100" w:beforeAutospacing="1" w:after="100" w:afterAutospacing="1" w:line="240" w:lineRule="auto"/>
        <w:rPr>
          <w:rFonts w:ascii="Times New Roman" w:hAnsi="Times New Roman" w:cs="Times New Roman"/>
          <w:bCs/>
          <w:sz w:val="24"/>
          <w:szCs w:val="24"/>
        </w:rPr>
      </w:pPr>
    </w:p>
    <w:p w:rsidR="007B77BE" w:rsidRPr="007B77BE" w:rsidRDefault="007B77BE" w:rsidP="007B77BE">
      <w:pPr>
        <w:pStyle w:val="ListParagraph"/>
        <w:tabs>
          <w:tab w:val="left" w:pos="6308"/>
        </w:tabs>
        <w:spacing w:before="100" w:beforeAutospacing="1" w:after="100" w:afterAutospacing="1" w:line="240" w:lineRule="auto"/>
        <w:rPr>
          <w:rFonts w:ascii="Times New Roman" w:hAnsi="Times New Roman" w:cs="Times New Roman"/>
          <w:bCs/>
          <w:sz w:val="24"/>
          <w:szCs w:val="24"/>
        </w:rPr>
      </w:pPr>
    </w:p>
    <w:p w:rsidR="00456347" w:rsidRPr="00552A8E" w:rsidRDefault="00552A8E" w:rsidP="00552A8E">
      <w:pPr>
        <w:tabs>
          <w:tab w:val="left" w:pos="6308"/>
        </w:tabs>
        <w:spacing w:before="100" w:beforeAutospacing="1" w:after="100" w:afterAutospacing="1" w:line="240" w:lineRule="auto"/>
        <w:rPr>
          <w:rFonts w:ascii="Times New Roman" w:eastAsia="Times New Roman" w:hAnsi="Times New Roman" w:cs="Times New Roman"/>
          <w:sz w:val="24"/>
          <w:szCs w:val="24"/>
        </w:rPr>
      </w:pPr>
      <w:r w:rsidRPr="00757C9B">
        <w:rPr>
          <w:rFonts w:ascii="Times New Roman" w:hAnsi="Times New Roman" w:cs="Times New Roman"/>
          <w:sz w:val="24"/>
          <w:szCs w:val="24"/>
        </w:rPr>
        <w:t xml:space="preserve">                                           </w:t>
      </w:r>
      <w:r w:rsidRPr="00552A8E">
        <w:rPr>
          <w:rFonts w:ascii="Times New Roman" w:hAnsi="Times New Roman" w:cs="Times New Roman"/>
          <w:sz w:val="24"/>
          <w:szCs w:val="24"/>
        </w:rPr>
        <w:tab/>
      </w:r>
    </w:p>
    <w:p w:rsidR="00693B2E" w:rsidRDefault="00693B2E" w:rsidP="00ED6AAF">
      <w:pPr>
        <w:spacing w:before="100" w:beforeAutospacing="1" w:after="100" w:afterAutospacing="1" w:line="240" w:lineRule="auto"/>
        <w:rPr>
          <w:rFonts w:ascii="Times New Roman" w:eastAsia="Times New Roman" w:hAnsi="Times New Roman" w:cs="Times New Roman"/>
          <w:sz w:val="24"/>
          <w:szCs w:val="24"/>
        </w:rPr>
      </w:pPr>
    </w:p>
    <w:p w:rsidR="00693B2E" w:rsidRPr="00ED6AAF" w:rsidRDefault="00693B2E" w:rsidP="00ED6AAF">
      <w:pPr>
        <w:spacing w:before="100" w:beforeAutospacing="1" w:after="100" w:afterAutospacing="1" w:line="240" w:lineRule="auto"/>
        <w:rPr>
          <w:rFonts w:ascii="Times New Roman" w:eastAsia="Times New Roman" w:hAnsi="Times New Roman" w:cs="Times New Roman"/>
          <w:sz w:val="24"/>
          <w:szCs w:val="24"/>
        </w:rPr>
      </w:pPr>
    </w:p>
    <w:p w:rsidR="00827B4F" w:rsidRPr="00827B4F" w:rsidRDefault="00827B4F" w:rsidP="00827B4F">
      <w:pPr>
        <w:spacing w:before="100" w:beforeAutospacing="1" w:after="100" w:afterAutospacing="1" w:line="240" w:lineRule="auto"/>
        <w:rPr>
          <w:rFonts w:ascii="Times New Roman" w:eastAsia="Times New Roman" w:hAnsi="Times New Roman" w:cs="Times New Roman"/>
          <w:sz w:val="16"/>
          <w:szCs w:val="16"/>
        </w:rPr>
      </w:pPr>
    </w:p>
    <w:p w:rsidR="00827B4F" w:rsidRPr="00827B4F" w:rsidRDefault="00827B4F" w:rsidP="00827B4F">
      <w:pPr>
        <w:spacing w:after="0"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p w:rsidR="00827B4F" w:rsidRPr="00827B4F" w:rsidRDefault="00827B4F" w:rsidP="00827B4F">
      <w:pPr>
        <w:spacing w:before="100" w:beforeAutospacing="1" w:after="100" w:afterAutospacing="1" w:line="240" w:lineRule="auto"/>
        <w:rPr>
          <w:rFonts w:ascii="Times New Roman" w:eastAsia="Times New Roman" w:hAnsi="Times New Roman" w:cs="Times New Roman"/>
          <w:sz w:val="16"/>
          <w:szCs w:val="16"/>
        </w:rPr>
      </w:pPr>
      <w:r w:rsidRPr="00827B4F">
        <w:rPr>
          <w:rFonts w:ascii="Times New Roman" w:eastAsia="Times New Roman" w:hAnsi="Times New Roman" w:cs="Times New Roman"/>
          <w:sz w:val="16"/>
          <w:szCs w:val="16"/>
        </w:rPr>
        <w:t> </w:t>
      </w:r>
    </w:p>
    <w:tbl>
      <w:tblPr>
        <w:tblW w:w="0" w:type="auto"/>
        <w:tblCellSpacing w:w="0" w:type="dxa"/>
        <w:tblCellMar>
          <w:top w:w="15" w:type="dxa"/>
          <w:left w:w="15" w:type="dxa"/>
          <w:bottom w:w="15" w:type="dxa"/>
          <w:right w:w="15" w:type="dxa"/>
        </w:tblCellMar>
        <w:tblLook w:val="04A0"/>
      </w:tblPr>
      <w:tblGrid>
        <w:gridCol w:w="36"/>
      </w:tblGrid>
      <w:tr w:rsidR="00827B4F" w:rsidRPr="00827B4F" w:rsidTr="00827B4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827B4F" w:rsidRPr="00827B4F">
              <w:trPr>
                <w:tblCellSpacing w:w="0" w:type="dxa"/>
              </w:trPr>
              <w:tc>
                <w:tcPr>
                  <w:tcW w:w="0" w:type="auto"/>
                  <w:shd w:val="clear" w:color="auto" w:fill="F8F0F8"/>
                  <w:vAlign w:val="center"/>
                  <w:hideMark/>
                </w:tcPr>
                <w:p w:rsidR="00827B4F" w:rsidRPr="00827B4F" w:rsidRDefault="00827B4F" w:rsidP="00827B4F">
                  <w:pPr>
                    <w:spacing w:after="0" w:line="240" w:lineRule="auto"/>
                    <w:rPr>
                      <w:rFonts w:ascii="Arial" w:eastAsia="Times New Roman" w:hAnsi="Arial" w:cs="Arial"/>
                      <w:sz w:val="15"/>
                      <w:szCs w:val="15"/>
                    </w:rPr>
                  </w:pPr>
                </w:p>
              </w:tc>
            </w:tr>
          </w:tbl>
          <w:p w:rsidR="00827B4F" w:rsidRPr="00827B4F" w:rsidRDefault="00827B4F" w:rsidP="00827B4F">
            <w:pPr>
              <w:spacing w:after="0" w:line="240" w:lineRule="auto"/>
              <w:rPr>
                <w:rFonts w:ascii="Arial" w:eastAsia="Times New Roman" w:hAnsi="Arial" w:cs="Arial"/>
                <w:sz w:val="15"/>
                <w:szCs w:val="15"/>
              </w:rPr>
            </w:pPr>
          </w:p>
        </w:tc>
      </w:tr>
    </w:tbl>
    <w:p w:rsidR="00827B4F" w:rsidRPr="00086873" w:rsidRDefault="00827B4F" w:rsidP="00086873">
      <w:pPr>
        <w:spacing w:after="0" w:line="240" w:lineRule="auto"/>
        <w:rPr>
          <w:rFonts w:ascii="Times New Roman" w:eastAsia="Times New Roman" w:hAnsi="Times New Roman" w:cs="Times New Roman"/>
          <w:sz w:val="24"/>
          <w:szCs w:val="24"/>
        </w:rPr>
      </w:pPr>
    </w:p>
    <w:p w:rsidR="00086873" w:rsidRPr="00086873" w:rsidRDefault="00086873" w:rsidP="00086873">
      <w:pPr>
        <w:spacing w:before="100" w:beforeAutospacing="1" w:after="100" w:afterAutospacing="1" w:line="240" w:lineRule="auto"/>
        <w:rPr>
          <w:rFonts w:ascii="Arial" w:eastAsia="Times New Roman" w:hAnsi="Arial" w:cs="Arial"/>
          <w:sz w:val="15"/>
          <w:szCs w:val="15"/>
        </w:rPr>
      </w:pPr>
      <w:r w:rsidRPr="00086873">
        <w:rPr>
          <w:rFonts w:ascii="Arial" w:eastAsia="Times New Roman" w:hAnsi="Arial" w:cs="Arial"/>
          <w:sz w:val="15"/>
          <w:szCs w:val="15"/>
        </w:rPr>
        <w:lastRenderedPageBreak/>
        <w:t> </w:t>
      </w:r>
    </w:p>
    <w:tbl>
      <w:tblPr>
        <w:tblW w:w="0" w:type="auto"/>
        <w:tblCellSpacing w:w="0" w:type="dxa"/>
        <w:tblCellMar>
          <w:top w:w="15" w:type="dxa"/>
          <w:left w:w="15" w:type="dxa"/>
          <w:bottom w:w="15" w:type="dxa"/>
          <w:right w:w="15" w:type="dxa"/>
        </w:tblCellMar>
        <w:tblLook w:val="04A0"/>
      </w:tblPr>
      <w:tblGrid>
        <w:gridCol w:w="36"/>
      </w:tblGrid>
      <w:tr w:rsidR="00086873" w:rsidRPr="00086873" w:rsidTr="000868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86873" w:rsidRPr="00086873">
              <w:trPr>
                <w:tblCellSpacing w:w="0" w:type="dxa"/>
              </w:trPr>
              <w:tc>
                <w:tcPr>
                  <w:tcW w:w="0" w:type="auto"/>
                  <w:shd w:val="clear" w:color="auto" w:fill="F8F0F8"/>
                  <w:vAlign w:val="center"/>
                  <w:hideMark/>
                </w:tcPr>
                <w:p w:rsidR="00086873" w:rsidRPr="00086873" w:rsidRDefault="00086873" w:rsidP="00086873">
                  <w:pPr>
                    <w:spacing w:after="0" w:line="240" w:lineRule="auto"/>
                    <w:rPr>
                      <w:rFonts w:ascii="Arial" w:eastAsia="Times New Roman" w:hAnsi="Arial" w:cs="Arial"/>
                      <w:sz w:val="15"/>
                      <w:szCs w:val="15"/>
                    </w:rPr>
                  </w:pPr>
                </w:p>
              </w:tc>
            </w:tr>
          </w:tbl>
          <w:p w:rsidR="00086873" w:rsidRPr="00086873" w:rsidRDefault="00086873" w:rsidP="00086873">
            <w:pPr>
              <w:spacing w:after="0" w:line="240" w:lineRule="auto"/>
              <w:rPr>
                <w:rFonts w:ascii="Arial" w:eastAsia="Times New Roman" w:hAnsi="Arial" w:cs="Arial"/>
                <w:sz w:val="15"/>
                <w:szCs w:val="15"/>
              </w:rPr>
            </w:pPr>
          </w:p>
        </w:tc>
      </w:tr>
    </w:tbl>
    <w:p w:rsidR="00086873" w:rsidRPr="00086873" w:rsidRDefault="00086873" w:rsidP="00086873">
      <w:pPr>
        <w:spacing w:before="100" w:beforeAutospacing="1" w:after="100" w:afterAutospacing="1" w:line="240" w:lineRule="auto"/>
        <w:rPr>
          <w:rFonts w:ascii="Arial" w:eastAsia="Times New Roman" w:hAnsi="Arial" w:cs="Arial"/>
          <w:sz w:val="18"/>
          <w:szCs w:val="18"/>
        </w:rPr>
      </w:pPr>
    </w:p>
    <w:p w:rsidR="00086873" w:rsidRPr="00086873" w:rsidRDefault="00086873" w:rsidP="00086873">
      <w:pPr>
        <w:spacing w:after="0" w:line="240" w:lineRule="auto"/>
        <w:rPr>
          <w:rFonts w:ascii="Times New Roman" w:eastAsia="Times New Roman" w:hAnsi="Times New Roman" w:cs="Times New Roman"/>
          <w:sz w:val="18"/>
          <w:szCs w:val="18"/>
        </w:rPr>
      </w:pPr>
      <w:r w:rsidRPr="00086873">
        <w:rPr>
          <w:rFonts w:ascii="Times New Roman" w:eastAsia="Times New Roman" w:hAnsi="Times New Roman" w:cs="Times New Roman"/>
          <w:sz w:val="18"/>
          <w:szCs w:val="18"/>
        </w:rPr>
        <w:t> </w:t>
      </w:r>
    </w:p>
    <w:p w:rsidR="00086873" w:rsidRPr="00086873" w:rsidRDefault="00086873" w:rsidP="00086873">
      <w:pPr>
        <w:spacing w:before="100" w:beforeAutospacing="1" w:after="100" w:afterAutospacing="1" w:line="240" w:lineRule="auto"/>
        <w:rPr>
          <w:rFonts w:ascii="Arial" w:eastAsia="Times New Roman" w:hAnsi="Arial" w:cs="Arial"/>
          <w:sz w:val="18"/>
          <w:szCs w:val="18"/>
        </w:rPr>
      </w:pPr>
      <w:r w:rsidRPr="00086873">
        <w:rPr>
          <w:rFonts w:ascii="Arial" w:eastAsia="Times New Roman" w:hAnsi="Arial" w:cs="Arial"/>
          <w:sz w:val="18"/>
          <w:szCs w:val="18"/>
        </w:rPr>
        <w:t> </w:t>
      </w:r>
    </w:p>
    <w:tbl>
      <w:tblPr>
        <w:tblW w:w="0" w:type="auto"/>
        <w:tblCellSpacing w:w="0" w:type="dxa"/>
        <w:tblCellMar>
          <w:top w:w="15" w:type="dxa"/>
          <w:left w:w="15" w:type="dxa"/>
          <w:bottom w:w="15" w:type="dxa"/>
          <w:right w:w="15" w:type="dxa"/>
        </w:tblCellMar>
        <w:tblLook w:val="04A0"/>
      </w:tblPr>
      <w:tblGrid>
        <w:gridCol w:w="36"/>
      </w:tblGrid>
      <w:tr w:rsidR="00086873" w:rsidRPr="00086873" w:rsidTr="000868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86873" w:rsidRPr="00086873">
              <w:trPr>
                <w:tblCellSpacing w:w="0" w:type="dxa"/>
              </w:trPr>
              <w:tc>
                <w:tcPr>
                  <w:tcW w:w="0" w:type="auto"/>
                  <w:shd w:val="clear" w:color="auto" w:fill="F8F0F8"/>
                  <w:vAlign w:val="center"/>
                  <w:hideMark/>
                </w:tcPr>
                <w:p w:rsidR="00086873" w:rsidRPr="00086873" w:rsidRDefault="00086873" w:rsidP="00086873">
                  <w:pPr>
                    <w:spacing w:after="0" w:line="240" w:lineRule="auto"/>
                    <w:rPr>
                      <w:rFonts w:ascii="Arial" w:eastAsia="Times New Roman" w:hAnsi="Arial" w:cs="Arial"/>
                      <w:sz w:val="18"/>
                      <w:szCs w:val="18"/>
                    </w:rPr>
                  </w:pPr>
                </w:p>
              </w:tc>
            </w:tr>
          </w:tbl>
          <w:p w:rsidR="00086873" w:rsidRPr="00086873" w:rsidRDefault="00086873" w:rsidP="00086873">
            <w:pPr>
              <w:spacing w:after="0" w:line="240" w:lineRule="auto"/>
              <w:rPr>
                <w:rFonts w:ascii="Arial" w:eastAsia="Times New Roman" w:hAnsi="Arial" w:cs="Arial"/>
                <w:sz w:val="18"/>
                <w:szCs w:val="18"/>
              </w:rPr>
            </w:pPr>
          </w:p>
        </w:tc>
      </w:tr>
    </w:tbl>
    <w:p w:rsidR="00086873" w:rsidRPr="00086873" w:rsidRDefault="00086873" w:rsidP="00086873">
      <w:pPr>
        <w:spacing w:before="100" w:beforeAutospacing="1" w:after="100" w:afterAutospacing="1" w:line="240" w:lineRule="auto"/>
        <w:rPr>
          <w:rFonts w:ascii="Arial" w:eastAsia="Times New Roman" w:hAnsi="Arial" w:cs="Arial"/>
          <w:sz w:val="18"/>
          <w:szCs w:val="18"/>
        </w:rPr>
      </w:pPr>
    </w:p>
    <w:p w:rsidR="00086873" w:rsidRPr="00086873" w:rsidRDefault="00086873" w:rsidP="00086873">
      <w:pPr>
        <w:spacing w:after="0" w:line="240" w:lineRule="auto"/>
        <w:rPr>
          <w:rFonts w:ascii="Times New Roman" w:eastAsia="Times New Roman" w:hAnsi="Times New Roman" w:cs="Times New Roman"/>
          <w:sz w:val="24"/>
          <w:szCs w:val="24"/>
        </w:rPr>
      </w:pPr>
      <w:r w:rsidRPr="00086873">
        <w:rPr>
          <w:rFonts w:ascii="Times New Roman" w:eastAsia="Times New Roman" w:hAnsi="Times New Roman" w:cs="Times New Roman"/>
          <w:sz w:val="24"/>
          <w:szCs w:val="24"/>
        </w:rPr>
        <w:t> </w:t>
      </w:r>
    </w:p>
    <w:p w:rsidR="00086873" w:rsidRPr="00086873" w:rsidRDefault="00086873" w:rsidP="00086873">
      <w:pPr>
        <w:spacing w:before="100" w:beforeAutospacing="1" w:after="100" w:afterAutospacing="1" w:line="240" w:lineRule="auto"/>
        <w:rPr>
          <w:rFonts w:ascii="Arial" w:eastAsia="Times New Roman" w:hAnsi="Arial" w:cs="Arial"/>
          <w:sz w:val="15"/>
          <w:szCs w:val="15"/>
        </w:rPr>
      </w:pPr>
      <w:r w:rsidRPr="00086873">
        <w:rPr>
          <w:rFonts w:ascii="Arial" w:eastAsia="Times New Roman" w:hAnsi="Arial" w:cs="Arial"/>
          <w:sz w:val="15"/>
          <w:szCs w:val="15"/>
        </w:rPr>
        <w:t> </w:t>
      </w:r>
    </w:p>
    <w:tbl>
      <w:tblPr>
        <w:tblW w:w="0" w:type="auto"/>
        <w:tblCellSpacing w:w="0" w:type="dxa"/>
        <w:tblCellMar>
          <w:top w:w="15" w:type="dxa"/>
          <w:left w:w="15" w:type="dxa"/>
          <w:bottom w:w="15" w:type="dxa"/>
          <w:right w:w="15" w:type="dxa"/>
        </w:tblCellMar>
        <w:tblLook w:val="04A0"/>
      </w:tblPr>
      <w:tblGrid>
        <w:gridCol w:w="36"/>
      </w:tblGrid>
      <w:tr w:rsidR="00086873" w:rsidRPr="00086873" w:rsidTr="0008687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
            </w:tblGrid>
            <w:tr w:rsidR="00086873" w:rsidRPr="00086873">
              <w:trPr>
                <w:tblCellSpacing w:w="0" w:type="dxa"/>
              </w:trPr>
              <w:tc>
                <w:tcPr>
                  <w:tcW w:w="0" w:type="auto"/>
                  <w:shd w:val="clear" w:color="auto" w:fill="F8F0F8"/>
                  <w:vAlign w:val="center"/>
                  <w:hideMark/>
                </w:tcPr>
                <w:p w:rsidR="00086873" w:rsidRPr="00086873" w:rsidRDefault="00086873" w:rsidP="00086873">
                  <w:pPr>
                    <w:spacing w:after="0" w:line="240" w:lineRule="auto"/>
                    <w:rPr>
                      <w:rFonts w:ascii="Arial" w:eastAsia="Times New Roman" w:hAnsi="Arial" w:cs="Arial"/>
                      <w:sz w:val="15"/>
                      <w:szCs w:val="15"/>
                    </w:rPr>
                  </w:pPr>
                </w:p>
              </w:tc>
            </w:tr>
          </w:tbl>
          <w:p w:rsidR="00086873" w:rsidRPr="00086873" w:rsidRDefault="00086873" w:rsidP="00086873">
            <w:pPr>
              <w:spacing w:after="0" w:line="240" w:lineRule="auto"/>
              <w:rPr>
                <w:rFonts w:ascii="Arial" w:eastAsia="Times New Roman" w:hAnsi="Arial" w:cs="Arial"/>
                <w:sz w:val="15"/>
                <w:szCs w:val="15"/>
              </w:rPr>
            </w:pPr>
          </w:p>
        </w:tc>
      </w:tr>
    </w:tbl>
    <w:p w:rsidR="00086873" w:rsidRPr="008B63B7" w:rsidRDefault="00086873" w:rsidP="008B63B7">
      <w:pPr>
        <w:tabs>
          <w:tab w:val="left" w:pos="6970"/>
        </w:tabs>
        <w:rPr>
          <w:rFonts w:ascii="Times New Roman" w:eastAsia="Arial Unicode MS" w:hAnsi="Times New Roman" w:cs="Times New Roman"/>
          <w:sz w:val="24"/>
          <w:szCs w:val="24"/>
        </w:rPr>
      </w:pPr>
    </w:p>
    <w:sectPr w:rsidR="00086873" w:rsidRPr="008B63B7" w:rsidSect="00CC3C8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59E" w:rsidRPr="007811DA" w:rsidRDefault="00BE559E" w:rsidP="007811DA">
      <w:pPr>
        <w:spacing w:after="0" w:line="240" w:lineRule="auto"/>
      </w:pPr>
      <w:r>
        <w:separator/>
      </w:r>
    </w:p>
  </w:endnote>
  <w:endnote w:type="continuationSeparator" w:id="0">
    <w:p w:rsidR="00BE559E" w:rsidRPr="007811DA" w:rsidRDefault="00BE559E" w:rsidP="007811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59E" w:rsidRPr="007811DA" w:rsidRDefault="00BE559E" w:rsidP="007811DA">
      <w:pPr>
        <w:spacing w:after="0" w:line="240" w:lineRule="auto"/>
      </w:pPr>
      <w:r>
        <w:separator/>
      </w:r>
    </w:p>
  </w:footnote>
  <w:footnote w:type="continuationSeparator" w:id="0">
    <w:p w:rsidR="00BE559E" w:rsidRPr="007811DA" w:rsidRDefault="00BE559E" w:rsidP="007811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85E78"/>
    <w:multiLevelType w:val="hybridMultilevel"/>
    <w:tmpl w:val="DD06C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415B3"/>
    <w:multiLevelType w:val="hybridMultilevel"/>
    <w:tmpl w:val="39222F6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6F426A"/>
    <w:multiLevelType w:val="multilevel"/>
    <w:tmpl w:val="88A6C8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8B40BEE"/>
    <w:multiLevelType w:val="multilevel"/>
    <w:tmpl w:val="9D80D3B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8F67A0C"/>
    <w:multiLevelType w:val="hybridMultilevel"/>
    <w:tmpl w:val="F62ED1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136709D"/>
    <w:multiLevelType w:val="hybridMultilevel"/>
    <w:tmpl w:val="16FACA90"/>
    <w:lvl w:ilvl="0" w:tplc="0410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5767BA2"/>
    <w:multiLevelType w:val="hybridMultilevel"/>
    <w:tmpl w:val="9802E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E0068C"/>
    <w:multiLevelType w:val="multilevel"/>
    <w:tmpl w:val="E3A4924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bullet"/>
      <w:lvlText w:val="o"/>
      <w:lvlJc w:val="left"/>
      <w:pPr>
        <w:tabs>
          <w:tab w:val="num" w:pos="1800"/>
        </w:tabs>
        <w:ind w:left="1728" w:hanging="648"/>
      </w:pPr>
      <w:rPr>
        <w:rFonts w:ascii="Courier New" w:hAnsi="Courier New" w:cs="Courier New"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nsid w:val="1E1D6C87"/>
    <w:multiLevelType w:val="hybridMultilevel"/>
    <w:tmpl w:val="A6C2DF6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1777B2E"/>
    <w:multiLevelType w:val="hybridMultilevel"/>
    <w:tmpl w:val="F140B64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AA375EA"/>
    <w:multiLevelType w:val="hybridMultilevel"/>
    <w:tmpl w:val="AD8C4A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F24B02"/>
    <w:multiLevelType w:val="multilevel"/>
    <w:tmpl w:val="B400D722"/>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bullet"/>
      <w:lvlText w:val="o"/>
      <w:lvlJc w:val="left"/>
      <w:pPr>
        <w:tabs>
          <w:tab w:val="num" w:pos="1800"/>
        </w:tabs>
        <w:ind w:left="1728" w:hanging="648"/>
      </w:pPr>
      <w:rPr>
        <w:rFonts w:ascii="Courier New" w:hAnsi="Courier New" w:cs="Courier New"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30200477"/>
    <w:multiLevelType w:val="hybridMultilevel"/>
    <w:tmpl w:val="F9DAD3DE"/>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22440F8"/>
    <w:multiLevelType w:val="hybridMultilevel"/>
    <w:tmpl w:val="33FA497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F6A08EA"/>
    <w:multiLevelType w:val="multilevel"/>
    <w:tmpl w:val="7784A13E"/>
    <w:lvl w:ilvl="0">
      <w:start w:val="3"/>
      <w:numFmt w:val="decimal"/>
      <w:lvlText w:val="%1."/>
      <w:lvlJc w:val="left"/>
      <w:pPr>
        <w:tabs>
          <w:tab w:val="num" w:pos="720"/>
        </w:tabs>
        <w:ind w:left="720" w:hanging="360"/>
      </w:pPr>
      <w:rPr>
        <w:rFonts w:cs="Times New Roman"/>
        <w:b/>
      </w:rPr>
    </w:lvl>
    <w:lvl w:ilvl="1">
      <w:start w:val="8"/>
      <w:numFmt w:val="bullet"/>
      <w:lvlText w:val="-"/>
      <w:lvlJc w:val="left"/>
      <w:pPr>
        <w:ind w:left="1440" w:hanging="360"/>
      </w:pPr>
      <w:rPr>
        <w:rFonts w:ascii="Georgia" w:eastAsia="Times New Roman" w:hAnsi="Georgia"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40786C78"/>
    <w:multiLevelType w:val="multilevel"/>
    <w:tmpl w:val="15B879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45F624A6"/>
    <w:multiLevelType w:val="hybridMultilevel"/>
    <w:tmpl w:val="6F5CA99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734511A"/>
    <w:multiLevelType w:val="hybridMultilevel"/>
    <w:tmpl w:val="11AC476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B9A1E18"/>
    <w:multiLevelType w:val="hybridMultilevel"/>
    <w:tmpl w:val="8DC686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D5F54D5"/>
    <w:multiLevelType w:val="multilevel"/>
    <w:tmpl w:val="876A6FC0"/>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bullet"/>
      <w:lvlText w:val="o"/>
      <w:lvlJc w:val="left"/>
      <w:pPr>
        <w:tabs>
          <w:tab w:val="num" w:pos="1800"/>
        </w:tabs>
        <w:ind w:left="1728" w:hanging="648"/>
      </w:pPr>
      <w:rPr>
        <w:rFonts w:ascii="Courier New" w:hAnsi="Courier New" w:cs="Courier New"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nsid w:val="5EFF1679"/>
    <w:multiLevelType w:val="hybridMultilevel"/>
    <w:tmpl w:val="909AFF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0CB1683"/>
    <w:multiLevelType w:val="hybridMultilevel"/>
    <w:tmpl w:val="C7B8852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42C0F8B"/>
    <w:multiLevelType w:val="multilevel"/>
    <w:tmpl w:val="1A6279F0"/>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decimal"/>
      <w:lvlText w:val="%2."/>
      <w:lvlJc w:val="left"/>
      <w:pPr>
        <w:tabs>
          <w:tab w:val="num" w:pos="702"/>
        </w:tabs>
        <w:ind w:left="702" w:hanging="432"/>
      </w:pPr>
    </w:lvl>
    <w:lvl w:ilvl="2">
      <w:start w:val="1"/>
      <w:numFmt w:val="decimal"/>
      <w:lvlText w:val="%1.%2.%3."/>
      <w:lvlJc w:val="left"/>
      <w:pPr>
        <w:tabs>
          <w:tab w:val="num" w:pos="1440"/>
        </w:tabs>
        <w:ind w:left="1224" w:hanging="504"/>
      </w:pPr>
      <w:rPr>
        <w:rFonts w:cs="Times New Roman"/>
      </w:rPr>
    </w:lvl>
    <w:lvl w:ilvl="3">
      <w:start w:val="1"/>
      <w:numFmt w:val="bullet"/>
      <w:lvlText w:val="o"/>
      <w:lvlJc w:val="left"/>
      <w:pPr>
        <w:tabs>
          <w:tab w:val="num" w:pos="1800"/>
        </w:tabs>
        <w:ind w:left="1728" w:hanging="648"/>
      </w:pPr>
      <w:rPr>
        <w:rFonts w:ascii="Courier New" w:hAnsi="Courier New" w:cs="Courier New"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15"/>
  </w:num>
  <w:num w:numId="2">
    <w:abstractNumId w:val="3"/>
  </w:num>
  <w:num w:numId="3">
    <w:abstractNumId w:val="14"/>
  </w:num>
  <w:num w:numId="4">
    <w:abstractNumId w:val="4"/>
  </w:num>
  <w:num w:numId="5">
    <w:abstractNumId w:val="2"/>
  </w:num>
  <w:num w:numId="6">
    <w:abstractNumId w:val="7"/>
  </w:num>
  <w:num w:numId="7">
    <w:abstractNumId w:val="12"/>
  </w:num>
  <w:num w:numId="8">
    <w:abstractNumId w:val="10"/>
  </w:num>
  <w:num w:numId="9">
    <w:abstractNumId w:val="22"/>
  </w:num>
  <w:num w:numId="10">
    <w:abstractNumId w:val="0"/>
  </w:num>
  <w:num w:numId="11">
    <w:abstractNumId w:val="18"/>
  </w:num>
  <w:num w:numId="12">
    <w:abstractNumId w:val="11"/>
  </w:num>
  <w:num w:numId="13">
    <w:abstractNumId w:val="19"/>
  </w:num>
  <w:num w:numId="14">
    <w:abstractNumId w:val="16"/>
  </w:num>
  <w:num w:numId="15">
    <w:abstractNumId w:val="9"/>
  </w:num>
  <w:num w:numId="16">
    <w:abstractNumId w:val="20"/>
  </w:num>
  <w:num w:numId="17">
    <w:abstractNumId w:val="13"/>
  </w:num>
  <w:num w:numId="18">
    <w:abstractNumId w:val="21"/>
  </w:num>
  <w:num w:numId="19">
    <w:abstractNumId w:val="17"/>
  </w:num>
  <w:num w:numId="20">
    <w:abstractNumId w:val="1"/>
  </w:num>
  <w:num w:numId="21">
    <w:abstractNumId w:val="6"/>
  </w:num>
  <w:num w:numId="22">
    <w:abstractNumId w:val="8"/>
  </w:num>
  <w:num w:numId="23">
    <w:abstractNumId w:val="5"/>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grammar="clean"/>
  <w:defaultTabStop w:val="720"/>
  <w:characterSpacingControl w:val="doNotCompress"/>
  <w:footnotePr>
    <w:footnote w:id="-1"/>
    <w:footnote w:id="0"/>
  </w:footnotePr>
  <w:endnotePr>
    <w:endnote w:id="-1"/>
    <w:endnote w:id="0"/>
  </w:endnotePr>
  <w:compat/>
  <w:rsids>
    <w:rsidRoot w:val="005F2A51"/>
    <w:rsid w:val="00006701"/>
    <w:rsid w:val="00031E48"/>
    <w:rsid w:val="00032C51"/>
    <w:rsid w:val="00037C1F"/>
    <w:rsid w:val="0005785E"/>
    <w:rsid w:val="00077514"/>
    <w:rsid w:val="000850CA"/>
    <w:rsid w:val="00086873"/>
    <w:rsid w:val="00096C98"/>
    <w:rsid w:val="000B3F7F"/>
    <w:rsid w:val="000E3E0A"/>
    <w:rsid w:val="00121563"/>
    <w:rsid w:val="00136EAD"/>
    <w:rsid w:val="00145573"/>
    <w:rsid w:val="001702EA"/>
    <w:rsid w:val="00177186"/>
    <w:rsid w:val="00186045"/>
    <w:rsid w:val="001A7951"/>
    <w:rsid w:val="00263A57"/>
    <w:rsid w:val="00270153"/>
    <w:rsid w:val="002D697E"/>
    <w:rsid w:val="002E12A6"/>
    <w:rsid w:val="002E585E"/>
    <w:rsid w:val="002F7DE3"/>
    <w:rsid w:val="003004B1"/>
    <w:rsid w:val="00303D83"/>
    <w:rsid w:val="0032159B"/>
    <w:rsid w:val="0033326B"/>
    <w:rsid w:val="003360BB"/>
    <w:rsid w:val="0034461A"/>
    <w:rsid w:val="00354931"/>
    <w:rsid w:val="00370454"/>
    <w:rsid w:val="0039709F"/>
    <w:rsid w:val="003A44FB"/>
    <w:rsid w:val="003C5F59"/>
    <w:rsid w:val="003D2274"/>
    <w:rsid w:val="003F348E"/>
    <w:rsid w:val="003F7CFA"/>
    <w:rsid w:val="00432862"/>
    <w:rsid w:val="00456347"/>
    <w:rsid w:val="00461A88"/>
    <w:rsid w:val="00463DA6"/>
    <w:rsid w:val="00471EB7"/>
    <w:rsid w:val="00477D41"/>
    <w:rsid w:val="00497A72"/>
    <w:rsid w:val="004B2891"/>
    <w:rsid w:val="004F2863"/>
    <w:rsid w:val="00542883"/>
    <w:rsid w:val="00552A8E"/>
    <w:rsid w:val="00583BFB"/>
    <w:rsid w:val="005F2A51"/>
    <w:rsid w:val="006330B2"/>
    <w:rsid w:val="0064699E"/>
    <w:rsid w:val="00671BFA"/>
    <w:rsid w:val="006805D1"/>
    <w:rsid w:val="00680F24"/>
    <w:rsid w:val="00693B2E"/>
    <w:rsid w:val="006A6B31"/>
    <w:rsid w:val="006F70B9"/>
    <w:rsid w:val="00703742"/>
    <w:rsid w:val="0073760C"/>
    <w:rsid w:val="007422C1"/>
    <w:rsid w:val="00757C9B"/>
    <w:rsid w:val="007811DA"/>
    <w:rsid w:val="007A3D16"/>
    <w:rsid w:val="007B4F78"/>
    <w:rsid w:val="007B77BE"/>
    <w:rsid w:val="00827B4F"/>
    <w:rsid w:val="00872DDB"/>
    <w:rsid w:val="008B63B7"/>
    <w:rsid w:val="008E24C0"/>
    <w:rsid w:val="008E63FE"/>
    <w:rsid w:val="00905BDC"/>
    <w:rsid w:val="0092432C"/>
    <w:rsid w:val="00943001"/>
    <w:rsid w:val="0095062D"/>
    <w:rsid w:val="00950A63"/>
    <w:rsid w:val="0095625B"/>
    <w:rsid w:val="009577B9"/>
    <w:rsid w:val="00963508"/>
    <w:rsid w:val="00972D6A"/>
    <w:rsid w:val="009A3DD3"/>
    <w:rsid w:val="00A0060A"/>
    <w:rsid w:val="00A10418"/>
    <w:rsid w:val="00A14403"/>
    <w:rsid w:val="00A475ED"/>
    <w:rsid w:val="00AB6FC7"/>
    <w:rsid w:val="00AF23B6"/>
    <w:rsid w:val="00B23F56"/>
    <w:rsid w:val="00B26399"/>
    <w:rsid w:val="00B31094"/>
    <w:rsid w:val="00B7792C"/>
    <w:rsid w:val="00BC23E3"/>
    <w:rsid w:val="00BC3784"/>
    <w:rsid w:val="00BC7DB3"/>
    <w:rsid w:val="00BD4C04"/>
    <w:rsid w:val="00BE559E"/>
    <w:rsid w:val="00C44AC8"/>
    <w:rsid w:val="00C806F2"/>
    <w:rsid w:val="00C86291"/>
    <w:rsid w:val="00C93A7C"/>
    <w:rsid w:val="00CA6260"/>
    <w:rsid w:val="00CB177A"/>
    <w:rsid w:val="00CC3C86"/>
    <w:rsid w:val="00CD78B6"/>
    <w:rsid w:val="00CE29DF"/>
    <w:rsid w:val="00D23F2C"/>
    <w:rsid w:val="00D24D67"/>
    <w:rsid w:val="00D43DA7"/>
    <w:rsid w:val="00DB1C29"/>
    <w:rsid w:val="00DB1F0D"/>
    <w:rsid w:val="00DC5C85"/>
    <w:rsid w:val="00E14ADA"/>
    <w:rsid w:val="00E21958"/>
    <w:rsid w:val="00E54AA0"/>
    <w:rsid w:val="00E65077"/>
    <w:rsid w:val="00E81BD1"/>
    <w:rsid w:val="00E862A6"/>
    <w:rsid w:val="00EA3E69"/>
    <w:rsid w:val="00EA419B"/>
    <w:rsid w:val="00EB3B3C"/>
    <w:rsid w:val="00ED6AAF"/>
    <w:rsid w:val="00ED7FA1"/>
    <w:rsid w:val="00EE2CFB"/>
    <w:rsid w:val="00F04D6D"/>
    <w:rsid w:val="00F26C7A"/>
    <w:rsid w:val="00F42AE3"/>
    <w:rsid w:val="00F62818"/>
    <w:rsid w:val="00F752CF"/>
    <w:rsid w:val="00F85401"/>
    <w:rsid w:val="00FE398F"/>
    <w:rsid w:val="00FF37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1" type="callout"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C86"/>
  </w:style>
  <w:style w:type="paragraph" w:styleId="Heading1">
    <w:name w:val="heading 1"/>
    <w:basedOn w:val="Normal"/>
    <w:next w:val="Normal"/>
    <w:link w:val="Heading1Char"/>
    <w:uiPriority w:val="9"/>
    <w:qFormat/>
    <w:rsid w:val="00EE2CF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AF23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F2A51"/>
    <w:pPr>
      <w:spacing w:before="100" w:beforeAutospacing="1" w:after="119" w:line="240" w:lineRule="auto"/>
    </w:pPr>
    <w:rPr>
      <w:rFonts w:ascii="Times New Roman" w:eastAsia="Times New Roman" w:hAnsi="Times New Roman" w:cs="Times New Roman"/>
      <w:sz w:val="24"/>
      <w:szCs w:val="24"/>
      <w:lang w:val="it-IT" w:eastAsia="it-IT"/>
    </w:rPr>
  </w:style>
  <w:style w:type="character" w:styleId="Emphasis">
    <w:name w:val="Emphasis"/>
    <w:basedOn w:val="DefaultParagraphFont"/>
    <w:uiPriority w:val="20"/>
    <w:qFormat/>
    <w:rsid w:val="003C5F59"/>
    <w:rPr>
      <w:i/>
      <w:iCs/>
    </w:rPr>
  </w:style>
  <w:style w:type="character" w:customStyle="1" w:styleId="apple-converted-space">
    <w:name w:val="apple-converted-space"/>
    <w:basedOn w:val="DefaultParagraphFont"/>
    <w:rsid w:val="003C5F59"/>
  </w:style>
  <w:style w:type="paragraph" w:customStyle="1" w:styleId="Default">
    <w:name w:val="Default"/>
    <w:rsid w:val="00A14403"/>
    <w:pPr>
      <w:autoSpaceDE w:val="0"/>
      <w:autoSpaceDN w:val="0"/>
      <w:adjustRightInd w:val="0"/>
      <w:spacing w:after="0" w:line="240" w:lineRule="auto"/>
    </w:pPr>
    <w:rPr>
      <w:rFonts w:ascii="Calibri" w:hAnsi="Calibri" w:cs="Calibri"/>
      <w:color w:val="000000"/>
      <w:sz w:val="24"/>
      <w:szCs w:val="24"/>
      <w:lang w:val="it-IT"/>
    </w:rPr>
  </w:style>
  <w:style w:type="character" w:customStyle="1" w:styleId="Heading2Char">
    <w:name w:val="Heading 2 Char"/>
    <w:basedOn w:val="DefaultParagraphFont"/>
    <w:link w:val="Heading2"/>
    <w:uiPriority w:val="9"/>
    <w:rsid w:val="00AF23B6"/>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AF23B6"/>
    <w:rPr>
      <w:color w:val="0000FF"/>
      <w:u w:val="single"/>
    </w:rPr>
  </w:style>
  <w:style w:type="character" w:customStyle="1" w:styleId="mw-headline">
    <w:name w:val="mw-headline"/>
    <w:basedOn w:val="DefaultParagraphFont"/>
    <w:rsid w:val="00AF23B6"/>
  </w:style>
  <w:style w:type="character" w:customStyle="1" w:styleId="mw-editsection">
    <w:name w:val="mw-editsection"/>
    <w:basedOn w:val="DefaultParagraphFont"/>
    <w:rsid w:val="00AF23B6"/>
  </w:style>
  <w:style w:type="character" w:customStyle="1" w:styleId="mw-editsection-bracket">
    <w:name w:val="mw-editsection-bracket"/>
    <w:basedOn w:val="DefaultParagraphFont"/>
    <w:rsid w:val="00AF23B6"/>
  </w:style>
  <w:style w:type="character" w:customStyle="1" w:styleId="mw-editsection-divider">
    <w:name w:val="mw-editsection-divider"/>
    <w:basedOn w:val="DefaultParagraphFont"/>
    <w:rsid w:val="00AF23B6"/>
  </w:style>
  <w:style w:type="character" w:styleId="Strong">
    <w:name w:val="Strong"/>
    <w:basedOn w:val="DefaultParagraphFont"/>
    <w:uiPriority w:val="22"/>
    <w:qFormat/>
    <w:rsid w:val="00DB1C29"/>
    <w:rPr>
      <w:b/>
      <w:bCs/>
    </w:rPr>
  </w:style>
  <w:style w:type="paragraph" w:styleId="BalloonText">
    <w:name w:val="Balloon Text"/>
    <w:basedOn w:val="Normal"/>
    <w:link w:val="BalloonTextChar"/>
    <w:uiPriority w:val="99"/>
    <w:semiHidden/>
    <w:unhideWhenUsed/>
    <w:rsid w:val="00583B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3BFB"/>
    <w:rPr>
      <w:rFonts w:ascii="Tahoma" w:hAnsi="Tahoma" w:cs="Tahoma"/>
      <w:sz w:val="16"/>
      <w:szCs w:val="16"/>
    </w:rPr>
  </w:style>
  <w:style w:type="paragraph" w:styleId="HTMLPreformatted">
    <w:name w:val="HTML Preformatted"/>
    <w:basedOn w:val="Normal"/>
    <w:link w:val="HTMLPreformattedChar"/>
    <w:uiPriority w:val="99"/>
    <w:semiHidden/>
    <w:unhideWhenUsed/>
    <w:rsid w:val="00583B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83BFB"/>
    <w:rPr>
      <w:rFonts w:ascii="Courier New" w:eastAsia="Times New Roman" w:hAnsi="Courier New" w:cs="Courier New"/>
      <w:sz w:val="20"/>
      <w:szCs w:val="20"/>
    </w:rPr>
  </w:style>
  <w:style w:type="character" w:customStyle="1" w:styleId="comment">
    <w:name w:val="comment"/>
    <w:basedOn w:val="DefaultParagraphFont"/>
    <w:rsid w:val="00583BFB"/>
  </w:style>
  <w:style w:type="character" w:customStyle="1" w:styleId="start-tag">
    <w:name w:val="start-tag"/>
    <w:basedOn w:val="DefaultParagraphFont"/>
    <w:rsid w:val="00583BFB"/>
  </w:style>
  <w:style w:type="character" w:customStyle="1" w:styleId="end-tag">
    <w:name w:val="end-tag"/>
    <w:basedOn w:val="DefaultParagraphFont"/>
    <w:rsid w:val="00583BFB"/>
  </w:style>
  <w:style w:type="character" w:customStyle="1" w:styleId="attribute-name">
    <w:name w:val="attribute-name"/>
    <w:basedOn w:val="DefaultParagraphFont"/>
    <w:rsid w:val="00583BFB"/>
  </w:style>
  <w:style w:type="character" w:customStyle="1" w:styleId="entity">
    <w:name w:val="entity"/>
    <w:basedOn w:val="DefaultParagraphFont"/>
    <w:rsid w:val="00583BFB"/>
  </w:style>
  <w:style w:type="character" w:customStyle="1" w:styleId="error">
    <w:name w:val="error"/>
    <w:basedOn w:val="DefaultParagraphFont"/>
    <w:rsid w:val="00583BFB"/>
  </w:style>
  <w:style w:type="paragraph" w:styleId="ListParagraph">
    <w:name w:val="List Paragraph"/>
    <w:basedOn w:val="Normal"/>
    <w:uiPriority w:val="34"/>
    <w:qFormat/>
    <w:rsid w:val="00D24D67"/>
    <w:pPr>
      <w:ind w:left="720"/>
      <w:contextualSpacing/>
    </w:pPr>
  </w:style>
  <w:style w:type="table" w:styleId="TableGrid">
    <w:name w:val="Table Grid"/>
    <w:basedOn w:val="TableNormal"/>
    <w:uiPriority w:val="59"/>
    <w:rsid w:val="004F28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
    <w:uiPriority w:val="99"/>
    <w:rsid w:val="0033326B"/>
    <w:pPr>
      <w:spacing w:after="160" w:line="288" w:lineRule="auto"/>
      <w:ind w:left="720"/>
      <w:contextualSpacing/>
    </w:pPr>
    <w:rPr>
      <w:rFonts w:ascii="Calibri" w:eastAsia="Times New Roman" w:hAnsi="Calibri" w:cs="Times New Roman"/>
      <w:color w:val="5A5A5A"/>
      <w:sz w:val="20"/>
      <w:szCs w:val="20"/>
    </w:rPr>
  </w:style>
  <w:style w:type="paragraph" w:styleId="Header">
    <w:name w:val="header"/>
    <w:basedOn w:val="Normal"/>
    <w:link w:val="HeaderChar"/>
    <w:uiPriority w:val="99"/>
    <w:unhideWhenUsed/>
    <w:rsid w:val="0033326B"/>
    <w:pPr>
      <w:tabs>
        <w:tab w:val="center" w:pos="4819"/>
        <w:tab w:val="right" w:pos="9638"/>
      </w:tabs>
      <w:spacing w:after="0" w:line="240" w:lineRule="auto"/>
    </w:pPr>
    <w:rPr>
      <w:lang w:val="it-IT"/>
    </w:rPr>
  </w:style>
  <w:style w:type="character" w:customStyle="1" w:styleId="HeaderChar">
    <w:name w:val="Header Char"/>
    <w:basedOn w:val="DefaultParagraphFont"/>
    <w:link w:val="Header"/>
    <w:uiPriority w:val="99"/>
    <w:rsid w:val="0033326B"/>
    <w:rPr>
      <w:lang w:val="it-IT"/>
    </w:rPr>
  </w:style>
  <w:style w:type="paragraph" w:styleId="NoSpacing">
    <w:name w:val="No Spacing"/>
    <w:uiPriority w:val="1"/>
    <w:qFormat/>
    <w:rsid w:val="0033326B"/>
    <w:pPr>
      <w:spacing w:after="0" w:line="240" w:lineRule="auto"/>
    </w:pPr>
  </w:style>
  <w:style w:type="character" w:customStyle="1" w:styleId="Heading1Char">
    <w:name w:val="Heading 1 Char"/>
    <w:basedOn w:val="DefaultParagraphFont"/>
    <w:link w:val="Heading1"/>
    <w:uiPriority w:val="9"/>
    <w:rsid w:val="00EE2CFB"/>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semiHidden/>
    <w:unhideWhenUsed/>
    <w:rsid w:val="007811D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811DA"/>
  </w:style>
  <w:style w:type="paragraph" w:styleId="DocumentMap">
    <w:name w:val="Document Map"/>
    <w:basedOn w:val="Normal"/>
    <w:link w:val="DocumentMapChar"/>
    <w:uiPriority w:val="99"/>
    <w:semiHidden/>
    <w:unhideWhenUsed/>
    <w:rsid w:val="00F752C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752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00237">
      <w:bodyDiv w:val="1"/>
      <w:marLeft w:val="0"/>
      <w:marRight w:val="0"/>
      <w:marTop w:val="0"/>
      <w:marBottom w:val="0"/>
      <w:divBdr>
        <w:top w:val="none" w:sz="0" w:space="0" w:color="auto"/>
        <w:left w:val="none" w:sz="0" w:space="0" w:color="auto"/>
        <w:bottom w:val="none" w:sz="0" w:space="0" w:color="auto"/>
        <w:right w:val="none" w:sz="0" w:space="0" w:color="auto"/>
      </w:divBdr>
    </w:div>
    <w:div w:id="35084176">
      <w:bodyDiv w:val="1"/>
      <w:marLeft w:val="0"/>
      <w:marRight w:val="0"/>
      <w:marTop w:val="0"/>
      <w:marBottom w:val="0"/>
      <w:divBdr>
        <w:top w:val="none" w:sz="0" w:space="0" w:color="auto"/>
        <w:left w:val="none" w:sz="0" w:space="0" w:color="auto"/>
        <w:bottom w:val="none" w:sz="0" w:space="0" w:color="auto"/>
        <w:right w:val="none" w:sz="0" w:space="0" w:color="auto"/>
      </w:divBdr>
    </w:div>
    <w:div w:id="51664007">
      <w:bodyDiv w:val="1"/>
      <w:marLeft w:val="0"/>
      <w:marRight w:val="0"/>
      <w:marTop w:val="0"/>
      <w:marBottom w:val="0"/>
      <w:divBdr>
        <w:top w:val="none" w:sz="0" w:space="0" w:color="auto"/>
        <w:left w:val="none" w:sz="0" w:space="0" w:color="auto"/>
        <w:bottom w:val="none" w:sz="0" w:space="0" w:color="auto"/>
        <w:right w:val="none" w:sz="0" w:space="0" w:color="auto"/>
      </w:divBdr>
    </w:div>
    <w:div w:id="64301849">
      <w:bodyDiv w:val="1"/>
      <w:marLeft w:val="0"/>
      <w:marRight w:val="0"/>
      <w:marTop w:val="0"/>
      <w:marBottom w:val="0"/>
      <w:divBdr>
        <w:top w:val="none" w:sz="0" w:space="0" w:color="auto"/>
        <w:left w:val="none" w:sz="0" w:space="0" w:color="auto"/>
        <w:bottom w:val="none" w:sz="0" w:space="0" w:color="auto"/>
        <w:right w:val="none" w:sz="0" w:space="0" w:color="auto"/>
      </w:divBdr>
    </w:div>
    <w:div w:id="75521123">
      <w:bodyDiv w:val="1"/>
      <w:marLeft w:val="0"/>
      <w:marRight w:val="0"/>
      <w:marTop w:val="0"/>
      <w:marBottom w:val="0"/>
      <w:divBdr>
        <w:top w:val="none" w:sz="0" w:space="0" w:color="auto"/>
        <w:left w:val="none" w:sz="0" w:space="0" w:color="auto"/>
        <w:bottom w:val="none" w:sz="0" w:space="0" w:color="auto"/>
        <w:right w:val="none" w:sz="0" w:space="0" w:color="auto"/>
      </w:divBdr>
    </w:div>
    <w:div w:id="104931504">
      <w:bodyDiv w:val="1"/>
      <w:marLeft w:val="0"/>
      <w:marRight w:val="0"/>
      <w:marTop w:val="0"/>
      <w:marBottom w:val="0"/>
      <w:divBdr>
        <w:top w:val="none" w:sz="0" w:space="0" w:color="auto"/>
        <w:left w:val="none" w:sz="0" w:space="0" w:color="auto"/>
        <w:bottom w:val="none" w:sz="0" w:space="0" w:color="auto"/>
        <w:right w:val="none" w:sz="0" w:space="0" w:color="auto"/>
      </w:divBdr>
    </w:div>
    <w:div w:id="112020745">
      <w:bodyDiv w:val="1"/>
      <w:marLeft w:val="0"/>
      <w:marRight w:val="0"/>
      <w:marTop w:val="0"/>
      <w:marBottom w:val="0"/>
      <w:divBdr>
        <w:top w:val="none" w:sz="0" w:space="0" w:color="auto"/>
        <w:left w:val="none" w:sz="0" w:space="0" w:color="auto"/>
        <w:bottom w:val="none" w:sz="0" w:space="0" w:color="auto"/>
        <w:right w:val="none" w:sz="0" w:space="0" w:color="auto"/>
      </w:divBdr>
    </w:div>
    <w:div w:id="136804212">
      <w:bodyDiv w:val="1"/>
      <w:marLeft w:val="0"/>
      <w:marRight w:val="0"/>
      <w:marTop w:val="0"/>
      <w:marBottom w:val="0"/>
      <w:divBdr>
        <w:top w:val="none" w:sz="0" w:space="0" w:color="auto"/>
        <w:left w:val="none" w:sz="0" w:space="0" w:color="auto"/>
        <w:bottom w:val="none" w:sz="0" w:space="0" w:color="auto"/>
        <w:right w:val="none" w:sz="0" w:space="0" w:color="auto"/>
      </w:divBdr>
    </w:div>
    <w:div w:id="143085945">
      <w:bodyDiv w:val="1"/>
      <w:marLeft w:val="0"/>
      <w:marRight w:val="0"/>
      <w:marTop w:val="0"/>
      <w:marBottom w:val="0"/>
      <w:divBdr>
        <w:top w:val="none" w:sz="0" w:space="0" w:color="auto"/>
        <w:left w:val="none" w:sz="0" w:space="0" w:color="auto"/>
        <w:bottom w:val="none" w:sz="0" w:space="0" w:color="auto"/>
        <w:right w:val="none" w:sz="0" w:space="0" w:color="auto"/>
      </w:divBdr>
    </w:div>
    <w:div w:id="255479179">
      <w:bodyDiv w:val="1"/>
      <w:marLeft w:val="0"/>
      <w:marRight w:val="0"/>
      <w:marTop w:val="0"/>
      <w:marBottom w:val="0"/>
      <w:divBdr>
        <w:top w:val="none" w:sz="0" w:space="0" w:color="auto"/>
        <w:left w:val="none" w:sz="0" w:space="0" w:color="auto"/>
        <w:bottom w:val="none" w:sz="0" w:space="0" w:color="auto"/>
        <w:right w:val="none" w:sz="0" w:space="0" w:color="auto"/>
      </w:divBdr>
    </w:div>
    <w:div w:id="262685244">
      <w:bodyDiv w:val="1"/>
      <w:marLeft w:val="0"/>
      <w:marRight w:val="0"/>
      <w:marTop w:val="0"/>
      <w:marBottom w:val="0"/>
      <w:divBdr>
        <w:top w:val="none" w:sz="0" w:space="0" w:color="auto"/>
        <w:left w:val="none" w:sz="0" w:space="0" w:color="auto"/>
        <w:bottom w:val="none" w:sz="0" w:space="0" w:color="auto"/>
        <w:right w:val="none" w:sz="0" w:space="0" w:color="auto"/>
      </w:divBdr>
    </w:div>
    <w:div w:id="301496539">
      <w:bodyDiv w:val="1"/>
      <w:marLeft w:val="0"/>
      <w:marRight w:val="0"/>
      <w:marTop w:val="0"/>
      <w:marBottom w:val="0"/>
      <w:divBdr>
        <w:top w:val="none" w:sz="0" w:space="0" w:color="auto"/>
        <w:left w:val="none" w:sz="0" w:space="0" w:color="auto"/>
        <w:bottom w:val="none" w:sz="0" w:space="0" w:color="auto"/>
        <w:right w:val="none" w:sz="0" w:space="0" w:color="auto"/>
      </w:divBdr>
    </w:div>
    <w:div w:id="327950253">
      <w:bodyDiv w:val="1"/>
      <w:marLeft w:val="0"/>
      <w:marRight w:val="0"/>
      <w:marTop w:val="0"/>
      <w:marBottom w:val="0"/>
      <w:divBdr>
        <w:top w:val="none" w:sz="0" w:space="0" w:color="auto"/>
        <w:left w:val="none" w:sz="0" w:space="0" w:color="auto"/>
        <w:bottom w:val="none" w:sz="0" w:space="0" w:color="auto"/>
        <w:right w:val="none" w:sz="0" w:space="0" w:color="auto"/>
      </w:divBdr>
    </w:div>
    <w:div w:id="331832789">
      <w:bodyDiv w:val="1"/>
      <w:marLeft w:val="0"/>
      <w:marRight w:val="0"/>
      <w:marTop w:val="0"/>
      <w:marBottom w:val="0"/>
      <w:divBdr>
        <w:top w:val="none" w:sz="0" w:space="0" w:color="auto"/>
        <w:left w:val="none" w:sz="0" w:space="0" w:color="auto"/>
        <w:bottom w:val="none" w:sz="0" w:space="0" w:color="auto"/>
        <w:right w:val="none" w:sz="0" w:space="0" w:color="auto"/>
      </w:divBdr>
    </w:div>
    <w:div w:id="337538124">
      <w:bodyDiv w:val="1"/>
      <w:marLeft w:val="0"/>
      <w:marRight w:val="0"/>
      <w:marTop w:val="0"/>
      <w:marBottom w:val="0"/>
      <w:divBdr>
        <w:top w:val="none" w:sz="0" w:space="0" w:color="auto"/>
        <w:left w:val="none" w:sz="0" w:space="0" w:color="auto"/>
        <w:bottom w:val="none" w:sz="0" w:space="0" w:color="auto"/>
        <w:right w:val="none" w:sz="0" w:space="0" w:color="auto"/>
      </w:divBdr>
    </w:div>
    <w:div w:id="338120105">
      <w:bodyDiv w:val="1"/>
      <w:marLeft w:val="0"/>
      <w:marRight w:val="0"/>
      <w:marTop w:val="0"/>
      <w:marBottom w:val="0"/>
      <w:divBdr>
        <w:top w:val="none" w:sz="0" w:space="0" w:color="auto"/>
        <w:left w:val="none" w:sz="0" w:space="0" w:color="auto"/>
        <w:bottom w:val="none" w:sz="0" w:space="0" w:color="auto"/>
        <w:right w:val="none" w:sz="0" w:space="0" w:color="auto"/>
      </w:divBdr>
    </w:div>
    <w:div w:id="398946134">
      <w:bodyDiv w:val="1"/>
      <w:marLeft w:val="0"/>
      <w:marRight w:val="0"/>
      <w:marTop w:val="0"/>
      <w:marBottom w:val="0"/>
      <w:divBdr>
        <w:top w:val="none" w:sz="0" w:space="0" w:color="auto"/>
        <w:left w:val="none" w:sz="0" w:space="0" w:color="auto"/>
        <w:bottom w:val="none" w:sz="0" w:space="0" w:color="auto"/>
        <w:right w:val="none" w:sz="0" w:space="0" w:color="auto"/>
      </w:divBdr>
    </w:div>
    <w:div w:id="458181218">
      <w:bodyDiv w:val="1"/>
      <w:marLeft w:val="0"/>
      <w:marRight w:val="0"/>
      <w:marTop w:val="0"/>
      <w:marBottom w:val="0"/>
      <w:divBdr>
        <w:top w:val="none" w:sz="0" w:space="0" w:color="auto"/>
        <w:left w:val="none" w:sz="0" w:space="0" w:color="auto"/>
        <w:bottom w:val="none" w:sz="0" w:space="0" w:color="auto"/>
        <w:right w:val="none" w:sz="0" w:space="0" w:color="auto"/>
      </w:divBdr>
    </w:div>
    <w:div w:id="602539159">
      <w:bodyDiv w:val="1"/>
      <w:marLeft w:val="0"/>
      <w:marRight w:val="0"/>
      <w:marTop w:val="0"/>
      <w:marBottom w:val="0"/>
      <w:divBdr>
        <w:top w:val="none" w:sz="0" w:space="0" w:color="auto"/>
        <w:left w:val="none" w:sz="0" w:space="0" w:color="auto"/>
        <w:bottom w:val="none" w:sz="0" w:space="0" w:color="auto"/>
        <w:right w:val="none" w:sz="0" w:space="0" w:color="auto"/>
      </w:divBdr>
    </w:div>
    <w:div w:id="634943443">
      <w:bodyDiv w:val="1"/>
      <w:marLeft w:val="0"/>
      <w:marRight w:val="0"/>
      <w:marTop w:val="0"/>
      <w:marBottom w:val="0"/>
      <w:divBdr>
        <w:top w:val="none" w:sz="0" w:space="0" w:color="auto"/>
        <w:left w:val="none" w:sz="0" w:space="0" w:color="auto"/>
        <w:bottom w:val="none" w:sz="0" w:space="0" w:color="auto"/>
        <w:right w:val="none" w:sz="0" w:space="0" w:color="auto"/>
      </w:divBdr>
    </w:div>
    <w:div w:id="648676809">
      <w:bodyDiv w:val="1"/>
      <w:marLeft w:val="0"/>
      <w:marRight w:val="0"/>
      <w:marTop w:val="0"/>
      <w:marBottom w:val="0"/>
      <w:divBdr>
        <w:top w:val="none" w:sz="0" w:space="0" w:color="auto"/>
        <w:left w:val="none" w:sz="0" w:space="0" w:color="auto"/>
        <w:bottom w:val="none" w:sz="0" w:space="0" w:color="auto"/>
        <w:right w:val="none" w:sz="0" w:space="0" w:color="auto"/>
      </w:divBdr>
    </w:div>
    <w:div w:id="672756697">
      <w:bodyDiv w:val="1"/>
      <w:marLeft w:val="0"/>
      <w:marRight w:val="0"/>
      <w:marTop w:val="0"/>
      <w:marBottom w:val="0"/>
      <w:divBdr>
        <w:top w:val="none" w:sz="0" w:space="0" w:color="auto"/>
        <w:left w:val="none" w:sz="0" w:space="0" w:color="auto"/>
        <w:bottom w:val="none" w:sz="0" w:space="0" w:color="auto"/>
        <w:right w:val="none" w:sz="0" w:space="0" w:color="auto"/>
      </w:divBdr>
      <w:divsChild>
        <w:div w:id="1694846262">
          <w:marLeft w:val="0"/>
          <w:marRight w:val="0"/>
          <w:marTop w:val="0"/>
          <w:marBottom w:val="0"/>
          <w:divBdr>
            <w:top w:val="none" w:sz="0" w:space="0" w:color="auto"/>
            <w:left w:val="none" w:sz="0" w:space="0" w:color="auto"/>
            <w:bottom w:val="none" w:sz="0" w:space="0" w:color="auto"/>
            <w:right w:val="none" w:sz="0" w:space="0" w:color="auto"/>
          </w:divBdr>
        </w:div>
        <w:div w:id="996148028">
          <w:marLeft w:val="0"/>
          <w:marRight w:val="0"/>
          <w:marTop w:val="0"/>
          <w:marBottom w:val="0"/>
          <w:divBdr>
            <w:top w:val="none" w:sz="0" w:space="0" w:color="auto"/>
            <w:left w:val="none" w:sz="0" w:space="0" w:color="auto"/>
            <w:bottom w:val="none" w:sz="0" w:space="0" w:color="auto"/>
            <w:right w:val="none" w:sz="0" w:space="0" w:color="auto"/>
          </w:divBdr>
        </w:div>
        <w:div w:id="565920500">
          <w:marLeft w:val="0"/>
          <w:marRight w:val="0"/>
          <w:marTop w:val="0"/>
          <w:marBottom w:val="0"/>
          <w:divBdr>
            <w:top w:val="none" w:sz="0" w:space="0" w:color="auto"/>
            <w:left w:val="none" w:sz="0" w:space="0" w:color="auto"/>
            <w:bottom w:val="none" w:sz="0" w:space="0" w:color="auto"/>
            <w:right w:val="none" w:sz="0" w:space="0" w:color="auto"/>
          </w:divBdr>
        </w:div>
        <w:div w:id="437145013">
          <w:marLeft w:val="0"/>
          <w:marRight w:val="0"/>
          <w:marTop w:val="0"/>
          <w:marBottom w:val="0"/>
          <w:divBdr>
            <w:top w:val="none" w:sz="0" w:space="0" w:color="auto"/>
            <w:left w:val="none" w:sz="0" w:space="0" w:color="auto"/>
            <w:bottom w:val="none" w:sz="0" w:space="0" w:color="auto"/>
            <w:right w:val="none" w:sz="0" w:space="0" w:color="auto"/>
          </w:divBdr>
        </w:div>
        <w:div w:id="835417395">
          <w:marLeft w:val="0"/>
          <w:marRight w:val="0"/>
          <w:marTop w:val="0"/>
          <w:marBottom w:val="0"/>
          <w:divBdr>
            <w:top w:val="none" w:sz="0" w:space="0" w:color="auto"/>
            <w:left w:val="none" w:sz="0" w:space="0" w:color="auto"/>
            <w:bottom w:val="none" w:sz="0" w:space="0" w:color="auto"/>
            <w:right w:val="none" w:sz="0" w:space="0" w:color="auto"/>
          </w:divBdr>
        </w:div>
        <w:div w:id="1162350523">
          <w:marLeft w:val="0"/>
          <w:marRight w:val="0"/>
          <w:marTop w:val="0"/>
          <w:marBottom w:val="0"/>
          <w:divBdr>
            <w:top w:val="none" w:sz="0" w:space="0" w:color="auto"/>
            <w:left w:val="none" w:sz="0" w:space="0" w:color="auto"/>
            <w:bottom w:val="none" w:sz="0" w:space="0" w:color="auto"/>
            <w:right w:val="none" w:sz="0" w:space="0" w:color="auto"/>
          </w:divBdr>
        </w:div>
        <w:div w:id="1994406683">
          <w:marLeft w:val="0"/>
          <w:marRight w:val="0"/>
          <w:marTop w:val="0"/>
          <w:marBottom w:val="0"/>
          <w:divBdr>
            <w:top w:val="none" w:sz="0" w:space="0" w:color="auto"/>
            <w:left w:val="none" w:sz="0" w:space="0" w:color="auto"/>
            <w:bottom w:val="none" w:sz="0" w:space="0" w:color="auto"/>
            <w:right w:val="none" w:sz="0" w:space="0" w:color="auto"/>
          </w:divBdr>
        </w:div>
        <w:div w:id="472795028">
          <w:marLeft w:val="0"/>
          <w:marRight w:val="0"/>
          <w:marTop w:val="0"/>
          <w:marBottom w:val="0"/>
          <w:divBdr>
            <w:top w:val="none" w:sz="0" w:space="0" w:color="auto"/>
            <w:left w:val="none" w:sz="0" w:space="0" w:color="auto"/>
            <w:bottom w:val="none" w:sz="0" w:space="0" w:color="auto"/>
            <w:right w:val="none" w:sz="0" w:space="0" w:color="auto"/>
          </w:divBdr>
        </w:div>
        <w:div w:id="300889606">
          <w:marLeft w:val="0"/>
          <w:marRight w:val="0"/>
          <w:marTop w:val="0"/>
          <w:marBottom w:val="0"/>
          <w:divBdr>
            <w:top w:val="none" w:sz="0" w:space="0" w:color="auto"/>
            <w:left w:val="none" w:sz="0" w:space="0" w:color="auto"/>
            <w:bottom w:val="none" w:sz="0" w:space="0" w:color="auto"/>
            <w:right w:val="none" w:sz="0" w:space="0" w:color="auto"/>
          </w:divBdr>
        </w:div>
      </w:divsChild>
    </w:div>
    <w:div w:id="704062062">
      <w:bodyDiv w:val="1"/>
      <w:marLeft w:val="0"/>
      <w:marRight w:val="0"/>
      <w:marTop w:val="0"/>
      <w:marBottom w:val="0"/>
      <w:divBdr>
        <w:top w:val="none" w:sz="0" w:space="0" w:color="auto"/>
        <w:left w:val="none" w:sz="0" w:space="0" w:color="auto"/>
        <w:bottom w:val="none" w:sz="0" w:space="0" w:color="auto"/>
        <w:right w:val="none" w:sz="0" w:space="0" w:color="auto"/>
      </w:divBdr>
    </w:div>
    <w:div w:id="734086354">
      <w:bodyDiv w:val="1"/>
      <w:marLeft w:val="0"/>
      <w:marRight w:val="0"/>
      <w:marTop w:val="0"/>
      <w:marBottom w:val="0"/>
      <w:divBdr>
        <w:top w:val="none" w:sz="0" w:space="0" w:color="auto"/>
        <w:left w:val="none" w:sz="0" w:space="0" w:color="auto"/>
        <w:bottom w:val="none" w:sz="0" w:space="0" w:color="auto"/>
        <w:right w:val="none" w:sz="0" w:space="0" w:color="auto"/>
      </w:divBdr>
    </w:div>
    <w:div w:id="756900087">
      <w:bodyDiv w:val="1"/>
      <w:marLeft w:val="0"/>
      <w:marRight w:val="0"/>
      <w:marTop w:val="0"/>
      <w:marBottom w:val="0"/>
      <w:divBdr>
        <w:top w:val="none" w:sz="0" w:space="0" w:color="auto"/>
        <w:left w:val="none" w:sz="0" w:space="0" w:color="auto"/>
        <w:bottom w:val="none" w:sz="0" w:space="0" w:color="auto"/>
        <w:right w:val="none" w:sz="0" w:space="0" w:color="auto"/>
      </w:divBdr>
      <w:divsChild>
        <w:div w:id="1143734405">
          <w:marLeft w:val="0"/>
          <w:marRight w:val="0"/>
          <w:marTop w:val="0"/>
          <w:marBottom w:val="0"/>
          <w:divBdr>
            <w:top w:val="none" w:sz="0" w:space="0" w:color="auto"/>
            <w:left w:val="none" w:sz="0" w:space="0" w:color="auto"/>
            <w:bottom w:val="none" w:sz="0" w:space="0" w:color="auto"/>
            <w:right w:val="none" w:sz="0" w:space="0" w:color="auto"/>
          </w:divBdr>
        </w:div>
        <w:div w:id="2073389449">
          <w:marLeft w:val="0"/>
          <w:marRight w:val="0"/>
          <w:marTop w:val="0"/>
          <w:marBottom w:val="0"/>
          <w:divBdr>
            <w:top w:val="none" w:sz="0" w:space="0" w:color="auto"/>
            <w:left w:val="none" w:sz="0" w:space="0" w:color="auto"/>
            <w:bottom w:val="none" w:sz="0" w:space="0" w:color="auto"/>
            <w:right w:val="none" w:sz="0" w:space="0" w:color="auto"/>
          </w:divBdr>
        </w:div>
        <w:div w:id="1533111284">
          <w:marLeft w:val="0"/>
          <w:marRight w:val="0"/>
          <w:marTop w:val="0"/>
          <w:marBottom w:val="0"/>
          <w:divBdr>
            <w:top w:val="none" w:sz="0" w:space="0" w:color="auto"/>
            <w:left w:val="none" w:sz="0" w:space="0" w:color="auto"/>
            <w:bottom w:val="none" w:sz="0" w:space="0" w:color="auto"/>
            <w:right w:val="none" w:sz="0" w:space="0" w:color="auto"/>
          </w:divBdr>
        </w:div>
        <w:div w:id="665204118">
          <w:marLeft w:val="0"/>
          <w:marRight w:val="0"/>
          <w:marTop w:val="0"/>
          <w:marBottom w:val="0"/>
          <w:divBdr>
            <w:top w:val="none" w:sz="0" w:space="0" w:color="auto"/>
            <w:left w:val="none" w:sz="0" w:space="0" w:color="auto"/>
            <w:bottom w:val="none" w:sz="0" w:space="0" w:color="auto"/>
            <w:right w:val="none" w:sz="0" w:space="0" w:color="auto"/>
          </w:divBdr>
        </w:div>
        <w:div w:id="1210410418">
          <w:marLeft w:val="0"/>
          <w:marRight w:val="0"/>
          <w:marTop w:val="0"/>
          <w:marBottom w:val="0"/>
          <w:divBdr>
            <w:top w:val="none" w:sz="0" w:space="0" w:color="auto"/>
            <w:left w:val="none" w:sz="0" w:space="0" w:color="auto"/>
            <w:bottom w:val="none" w:sz="0" w:space="0" w:color="auto"/>
            <w:right w:val="none" w:sz="0" w:space="0" w:color="auto"/>
          </w:divBdr>
        </w:div>
        <w:div w:id="14621812">
          <w:marLeft w:val="0"/>
          <w:marRight w:val="0"/>
          <w:marTop w:val="0"/>
          <w:marBottom w:val="0"/>
          <w:divBdr>
            <w:top w:val="none" w:sz="0" w:space="0" w:color="auto"/>
            <w:left w:val="none" w:sz="0" w:space="0" w:color="auto"/>
            <w:bottom w:val="none" w:sz="0" w:space="0" w:color="auto"/>
            <w:right w:val="none" w:sz="0" w:space="0" w:color="auto"/>
          </w:divBdr>
        </w:div>
      </w:divsChild>
    </w:div>
    <w:div w:id="759259259">
      <w:bodyDiv w:val="1"/>
      <w:marLeft w:val="0"/>
      <w:marRight w:val="0"/>
      <w:marTop w:val="0"/>
      <w:marBottom w:val="0"/>
      <w:divBdr>
        <w:top w:val="none" w:sz="0" w:space="0" w:color="auto"/>
        <w:left w:val="none" w:sz="0" w:space="0" w:color="auto"/>
        <w:bottom w:val="none" w:sz="0" w:space="0" w:color="auto"/>
        <w:right w:val="none" w:sz="0" w:space="0" w:color="auto"/>
      </w:divBdr>
    </w:div>
    <w:div w:id="844900879">
      <w:bodyDiv w:val="1"/>
      <w:marLeft w:val="0"/>
      <w:marRight w:val="0"/>
      <w:marTop w:val="0"/>
      <w:marBottom w:val="0"/>
      <w:divBdr>
        <w:top w:val="none" w:sz="0" w:space="0" w:color="auto"/>
        <w:left w:val="none" w:sz="0" w:space="0" w:color="auto"/>
        <w:bottom w:val="none" w:sz="0" w:space="0" w:color="auto"/>
        <w:right w:val="none" w:sz="0" w:space="0" w:color="auto"/>
      </w:divBdr>
      <w:divsChild>
        <w:div w:id="893856345">
          <w:marLeft w:val="0"/>
          <w:marRight w:val="0"/>
          <w:marTop w:val="0"/>
          <w:marBottom w:val="0"/>
          <w:divBdr>
            <w:top w:val="none" w:sz="0" w:space="0" w:color="auto"/>
            <w:left w:val="none" w:sz="0" w:space="0" w:color="auto"/>
            <w:bottom w:val="none" w:sz="0" w:space="0" w:color="auto"/>
            <w:right w:val="none" w:sz="0" w:space="0" w:color="auto"/>
          </w:divBdr>
        </w:div>
        <w:div w:id="463692006">
          <w:marLeft w:val="0"/>
          <w:marRight w:val="0"/>
          <w:marTop w:val="0"/>
          <w:marBottom w:val="0"/>
          <w:divBdr>
            <w:top w:val="none" w:sz="0" w:space="0" w:color="auto"/>
            <w:left w:val="none" w:sz="0" w:space="0" w:color="auto"/>
            <w:bottom w:val="none" w:sz="0" w:space="0" w:color="auto"/>
            <w:right w:val="none" w:sz="0" w:space="0" w:color="auto"/>
          </w:divBdr>
        </w:div>
        <w:div w:id="261112868">
          <w:marLeft w:val="0"/>
          <w:marRight w:val="0"/>
          <w:marTop w:val="0"/>
          <w:marBottom w:val="0"/>
          <w:divBdr>
            <w:top w:val="none" w:sz="0" w:space="0" w:color="auto"/>
            <w:left w:val="none" w:sz="0" w:space="0" w:color="auto"/>
            <w:bottom w:val="none" w:sz="0" w:space="0" w:color="auto"/>
            <w:right w:val="none" w:sz="0" w:space="0" w:color="auto"/>
          </w:divBdr>
        </w:div>
        <w:div w:id="1061099380">
          <w:marLeft w:val="0"/>
          <w:marRight w:val="0"/>
          <w:marTop w:val="0"/>
          <w:marBottom w:val="0"/>
          <w:divBdr>
            <w:top w:val="none" w:sz="0" w:space="0" w:color="auto"/>
            <w:left w:val="none" w:sz="0" w:space="0" w:color="auto"/>
            <w:bottom w:val="none" w:sz="0" w:space="0" w:color="auto"/>
            <w:right w:val="none" w:sz="0" w:space="0" w:color="auto"/>
          </w:divBdr>
        </w:div>
        <w:div w:id="1066030429">
          <w:marLeft w:val="0"/>
          <w:marRight w:val="0"/>
          <w:marTop w:val="0"/>
          <w:marBottom w:val="0"/>
          <w:divBdr>
            <w:top w:val="none" w:sz="0" w:space="0" w:color="auto"/>
            <w:left w:val="none" w:sz="0" w:space="0" w:color="auto"/>
            <w:bottom w:val="none" w:sz="0" w:space="0" w:color="auto"/>
            <w:right w:val="none" w:sz="0" w:space="0" w:color="auto"/>
          </w:divBdr>
        </w:div>
        <w:div w:id="1819804477">
          <w:marLeft w:val="0"/>
          <w:marRight w:val="0"/>
          <w:marTop w:val="0"/>
          <w:marBottom w:val="0"/>
          <w:divBdr>
            <w:top w:val="none" w:sz="0" w:space="0" w:color="auto"/>
            <w:left w:val="none" w:sz="0" w:space="0" w:color="auto"/>
            <w:bottom w:val="none" w:sz="0" w:space="0" w:color="auto"/>
            <w:right w:val="none" w:sz="0" w:space="0" w:color="auto"/>
          </w:divBdr>
        </w:div>
      </w:divsChild>
    </w:div>
    <w:div w:id="855339493">
      <w:bodyDiv w:val="1"/>
      <w:marLeft w:val="0"/>
      <w:marRight w:val="0"/>
      <w:marTop w:val="0"/>
      <w:marBottom w:val="0"/>
      <w:divBdr>
        <w:top w:val="none" w:sz="0" w:space="0" w:color="auto"/>
        <w:left w:val="none" w:sz="0" w:space="0" w:color="auto"/>
        <w:bottom w:val="none" w:sz="0" w:space="0" w:color="auto"/>
        <w:right w:val="none" w:sz="0" w:space="0" w:color="auto"/>
      </w:divBdr>
      <w:divsChild>
        <w:div w:id="1714429549">
          <w:marLeft w:val="0"/>
          <w:marRight w:val="0"/>
          <w:marTop w:val="0"/>
          <w:marBottom w:val="0"/>
          <w:divBdr>
            <w:top w:val="none" w:sz="0" w:space="0" w:color="auto"/>
            <w:left w:val="none" w:sz="0" w:space="0" w:color="auto"/>
            <w:bottom w:val="none" w:sz="0" w:space="0" w:color="auto"/>
            <w:right w:val="none" w:sz="0" w:space="0" w:color="auto"/>
          </w:divBdr>
        </w:div>
        <w:div w:id="1587110699">
          <w:marLeft w:val="0"/>
          <w:marRight w:val="0"/>
          <w:marTop w:val="0"/>
          <w:marBottom w:val="0"/>
          <w:divBdr>
            <w:top w:val="none" w:sz="0" w:space="0" w:color="auto"/>
            <w:left w:val="none" w:sz="0" w:space="0" w:color="auto"/>
            <w:bottom w:val="none" w:sz="0" w:space="0" w:color="auto"/>
            <w:right w:val="none" w:sz="0" w:space="0" w:color="auto"/>
          </w:divBdr>
        </w:div>
        <w:div w:id="446898764">
          <w:marLeft w:val="0"/>
          <w:marRight w:val="0"/>
          <w:marTop w:val="0"/>
          <w:marBottom w:val="0"/>
          <w:divBdr>
            <w:top w:val="none" w:sz="0" w:space="0" w:color="auto"/>
            <w:left w:val="none" w:sz="0" w:space="0" w:color="auto"/>
            <w:bottom w:val="none" w:sz="0" w:space="0" w:color="auto"/>
            <w:right w:val="none" w:sz="0" w:space="0" w:color="auto"/>
          </w:divBdr>
        </w:div>
        <w:div w:id="1606693799">
          <w:marLeft w:val="0"/>
          <w:marRight w:val="0"/>
          <w:marTop w:val="0"/>
          <w:marBottom w:val="0"/>
          <w:divBdr>
            <w:top w:val="none" w:sz="0" w:space="0" w:color="auto"/>
            <w:left w:val="none" w:sz="0" w:space="0" w:color="auto"/>
            <w:bottom w:val="none" w:sz="0" w:space="0" w:color="auto"/>
            <w:right w:val="none" w:sz="0" w:space="0" w:color="auto"/>
          </w:divBdr>
        </w:div>
        <w:div w:id="573704474">
          <w:marLeft w:val="0"/>
          <w:marRight w:val="0"/>
          <w:marTop w:val="0"/>
          <w:marBottom w:val="0"/>
          <w:divBdr>
            <w:top w:val="none" w:sz="0" w:space="0" w:color="auto"/>
            <w:left w:val="none" w:sz="0" w:space="0" w:color="auto"/>
            <w:bottom w:val="none" w:sz="0" w:space="0" w:color="auto"/>
            <w:right w:val="none" w:sz="0" w:space="0" w:color="auto"/>
          </w:divBdr>
        </w:div>
        <w:div w:id="1191844870">
          <w:marLeft w:val="0"/>
          <w:marRight w:val="0"/>
          <w:marTop w:val="0"/>
          <w:marBottom w:val="0"/>
          <w:divBdr>
            <w:top w:val="none" w:sz="0" w:space="0" w:color="auto"/>
            <w:left w:val="none" w:sz="0" w:space="0" w:color="auto"/>
            <w:bottom w:val="none" w:sz="0" w:space="0" w:color="auto"/>
            <w:right w:val="none" w:sz="0" w:space="0" w:color="auto"/>
          </w:divBdr>
        </w:div>
      </w:divsChild>
    </w:div>
    <w:div w:id="879585944">
      <w:bodyDiv w:val="1"/>
      <w:marLeft w:val="0"/>
      <w:marRight w:val="0"/>
      <w:marTop w:val="0"/>
      <w:marBottom w:val="0"/>
      <w:divBdr>
        <w:top w:val="none" w:sz="0" w:space="0" w:color="auto"/>
        <w:left w:val="none" w:sz="0" w:space="0" w:color="auto"/>
        <w:bottom w:val="none" w:sz="0" w:space="0" w:color="auto"/>
        <w:right w:val="none" w:sz="0" w:space="0" w:color="auto"/>
      </w:divBdr>
    </w:div>
    <w:div w:id="884635718">
      <w:bodyDiv w:val="1"/>
      <w:marLeft w:val="0"/>
      <w:marRight w:val="0"/>
      <w:marTop w:val="0"/>
      <w:marBottom w:val="0"/>
      <w:divBdr>
        <w:top w:val="none" w:sz="0" w:space="0" w:color="auto"/>
        <w:left w:val="none" w:sz="0" w:space="0" w:color="auto"/>
        <w:bottom w:val="none" w:sz="0" w:space="0" w:color="auto"/>
        <w:right w:val="none" w:sz="0" w:space="0" w:color="auto"/>
      </w:divBdr>
    </w:div>
    <w:div w:id="893077197">
      <w:bodyDiv w:val="1"/>
      <w:marLeft w:val="0"/>
      <w:marRight w:val="0"/>
      <w:marTop w:val="0"/>
      <w:marBottom w:val="0"/>
      <w:divBdr>
        <w:top w:val="none" w:sz="0" w:space="0" w:color="auto"/>
        <w:left w:val="none" w:sz="0" w:space="0" w:color="auto"/>
        <w:bottom w:val="none" w:sz="0" w:space="0" w:color="auto"/>
        <w:right w:val="none" w:sz="0" w:space="0" w:color="auto"/>
      </w:divBdr>
    </w:div>
    <w:div w:id="921451301">
      <w:bodyDiv w:val="1"/>
      <w:marLeft w:val="0"/>
      <w:marRight w:val="0"/>
      <w:marTop w:val="0"/>
      <w:marBottom w:val="0"/>
      <w:divBdr>
        <w:top w:val="none" w:sz="0" w:space="0" w:color="auto"/>
        <w:left w:val="none" w:sz="0" w:space="0" w:color="auto"/>
        <w:bottom w:val="none" w:sz="0" w:space="0" w:color="auto"/>
        <w:right w:val="none" w:sz="0" w:space="0" w:color="auto"/>
      </w:divBdr>
    </w:div>
    <w:div w:id="929199377">
      <w:bodyDiv w:val="1"/>
      <w:marLeft w:val="0"/>
      <w:marRight w:val="0"/>
      <w:marTop w:val="0"/>
      <w:marBottom w:val="0"/>
      <w:divBdr>
        <w:top w:val="none" w:sz="0" w:space="0" w:color="auto"/>
        <w:left w:val="none" w:sz="0" w:space="0" w:color="auto"/>
        <w:bottom w:val="none" w:sz="0" w:space="0" w:color="auto"/>
        <w:right w:val="none" w:sz="0" w:space="0" w:color="auto"/>
      </w:divBdr>
    </w:div>
    <w:div w:id="967515195">
      <w:bodyDiv w:val="1"/>
      <w:marLeft w:val="0"/>
      <w:marRight w:val="0"/>
      <w:marTop w:val="0"/>
      <w:marBottom w:val="0"/>
      <w:divBdr>
        <w:top w:val="none" w:sz="0" w:space="0" w:color="auto"/>
        <w:left w:val="none" w:sz="0" w:space="0" w:color="auto"/>
        <w:bottom w:val="none" w:sz="0" w:space="0" w:color="auto"/>
        <w:right w:val="none" w:sz="0" w:space="0" w:color="auto"/>
      </w:divBdr>
    </w:div>
    <w:div w:id="968706080">
      <w:bodyDiv w:val="1"/>
      <w:marLeft w:val="0"/>
      <w:marRight w:val="0"/>
      <w:marTop w:val="0"/>
      <w:marBottom w:val="0"/>
      <w:divBdr>
        <w:top w:val="none" w:sz="0" w:space="0" w:color="auto"/>
        <w:left w:val="none" w:sz="0" w:space="0" w:color="auto"/>
        <w:bottom w:val="none" w:sz="0" w:space="0" w:color="auto"/>
        <w:right w:val="none" w:sz="0" w:space="0" w:color="auto"/>
      </w:divBdr>
    </w:div>
    <w:div w:id="990138493">
      <w:bodyDiv w:val="1"/>
      <w:marLeft w:val="0"/>
      <w:marRight w:val="0"/>
      <w:marTop w:val="0"/>
      <w:marBottom w:val="0"/>
      <w:divBdr>
        <w:top w:val="none" w:sz="0" w:space="0" w:color="auto"/>
        <w:left w:val="none" w:sz="0" w:space="0" w:color="auto"/>
        <w:bottom w:val="none" w:sz="0" w:space="0" w:color="auto"/>
        <w:right w:val="none" w:sz="0" w:space="0" w:color="auto"/>
      </w:divBdr>
    </w:div>
    <w:div w:id="1001855469">
      <w:bodyDiv w:val="1"/>
      <w:marLeft w:val="0"/>
      <w:marRight w:val="0"/>
      <w:marTop w:val="0"/>
      <w:marBottom w:val="0"/>
      <w:divBdr>
        <w:top w:val="none" w:sz="0" w:space="0" w:color="auto"/>
        <w:left w:val="none" w:sz="0" w:space="0" w:color="auto"/>
        <w:bottom w:val="none" w:sz="0" w:space="0" w:color="auto"/>
        <w:right w:val="none" w:sz="0" w:space="0" w:color="auto"/>
      </w:divBdr>
    </w:div>
    <w:div w:id="1074009251">
      <w:bodyDiv w:val="1"/>
      <w:marLeft w:val="0"/>
      <w:marRight w:val="0"/>
      <w:marTop w:val="0"/>
      <w:marBottom w:val="0"/>
      <w:divBdr>
        <w:top w:val="none" w:sz="0" w:space="0" w:color="auto"/>
        <w:left w:val="none" w:sz="0" w:space="0" w:color="auto"/>
        <w:bottom w:val="none" w:sz="0" w:space="0" w:color="auto"/>
        <w:right w:val="none" w:sz="0" w:space="0" w:color="auto"/>
      </w:divBdr>
    </w:div>
    <w:div w:id="1092630968">
      <w:bodyDiv w:val="1"/>
      <w:marLeft w:val="0"/>
      <w:marRight w:val="0"/>
      <w:marTop w:val="0"/>
      <w:marBottom w:val="0"/>
      <w:divBdr>
        <w:top w:val="none" w:sz="0" w:space="0" w:color="auto"/>
        <w:left w:val="none" w:sz="0" w:space="0" w:color="auto"/>
        <w:bottom w:val="none" w:sz="0" w:space="0" w:color="auto"/>
        <w:right w:val="none" w:sz="0" w:space="0" w:color="auto"/>
      </w:divBdr>
    </w:div>
    <w:div w:id="1170020660">
      <w:bodyDiv w:val="1"/>
      <w:marLeft w:val="0"/>
      <w:marRight w:val="0"/>
      <w:marTop w:val="0"/>
      <w:marBottom w:val="0"/>
      <w:divBdr>
        <w:top w:val="none" w:sz="0" w:space="0" w:color="auto"/>
        <w:left w:val="none" w:sz="0" w:space="0" w:color="auto"/>
        <w:bottom w:val="none" w:sz="0" w:space="0" w:color="auto"/>
        <w:right w:val="none" w:sz="0" w:space="0" w:color="auto"/>
      </w:divBdr>
    </w:div>
    <w:div w:id="1200430881">
      <w:bodyDiv w:val="1"/>
      <w:marLeft w:val="0"/>
      <w:marRight w:val="0"/>
      <w:marTop w:val="0"/>
      <w:marBottom w:val="0"/>
      <w:divBdr>
        <w:top w:val="none" w:sz="0" w:space="0" w:color="auto"/>
        <w:left w:val="none" w:sz="0" w:space="0" w:color="auto"/>
        <w:bottom w:val="none" w:sz="0" w:space="0" w:color="auto"/>
        <w:right w:val="none" w:sz="0" w:space="0" w:color="auto"/>
      </w:divBdr>
    </w:div>
    <w:div w:id="1207721325">
      <w:bodyDiv w:val="1"/>
      <w:marLeft w:val="0"/>
      <w:marRight w:val="0"/>
      <w:marTop w:val="0"/>
      <w:marBottom w:val="0"/>
      <w:divBdr>
        <w:top w:val="none" w:sz="0" w:space="0" w:color="auto"/>
        <w:left w:val="none" w:sz="0" w:space="0" w:color="auto"/>
        <w:bottom w:val="none" w:sz="0" w:space="0" w:color="auto"/>
        <w:right w:val="none" w:sz="0" w:space="0" w:color="auto"/>
      </w:divBdr>
    </w:div>
    <w:div w:id="1231499628">
      <w:bodyDiv w:val="1"/>
      <w:marLeft w:val="0"/>
      <w:marRight w:val="0"/>
      <w:marTop w:val="0"/>
      <w:marBottom w:val="0"/>
      <w:divBdr>
        <w:top w:val="none" w:sz="0" w:space="0" w:color="auto"/>
        <w:left w:val="none" w:sz="0" w:space="0" w:color="auto"/>
        <w:bottom w:val="none" w:sz="0" w:space="0" w:color="auto"/>
        <w:right w:val="none" w:sz="0" w:space="0" w:color="auto"/>
      </w:divBdr>
    </w:div>
    <w:div w:id="1243485033">
      <w:bodyDiv w:val="1"/>
      <w:marLeft w:val="0"/>
      <w:marRight w:val="0"/>
      <w:marTop w:val="0"/>
      <w:marBottom w:val="0"/>
      <w:divBdr>
        <w:top w:val="none" w:sz="0" w:space="0" w:color="auto"/>
        <w:left w:val="none" w:sz="0" w:space="0" w:color="auto"/>
        <w:bottom w:val="none" w:sz="0" w:space="0" w:color="auto"/>
        <w:right w:val="none" w:sz="0" w:space="0" w:color="auto"/>
      </w:divBdr>
    </w:div>
    <w:div w:id="1246572070">
      <w:bodyDiv w:val="1"/>
      <w:marLeft w:val="0"/>
      <w:marRight w:val="0"/>
      <w:marTop w:val="0"/>
      <w:marBottom w:val="0"/>
      <w:divBdr>
        <w:top w:val="none" w:sz="0" w:space="0" w:color="auto"/>
        <w:left w:val="none" w:sz="0" w:space="0" w:color="auto"/>
        <w:bottom w:val="none" w:sz="0" w:space="0" w:color="auto"/>
        <w:right w:val="none" w:sz="0" w:space="0" w:color="auto"/>
      </w:divBdr>
    </w:div>
    <w:div w:id="1260025607">
      <w:bodyDiv w:val="1"/>
      <w:marLeft w:val="0"/>
      <w:marRight w:val="0"/>
      <w:marTop w:val="0"/>
      <w:marBottom w:val="0"/>
      <w:divBdr>
        <w:top w:val="none" w:sz="0" w:space="0" w:color="auto"/>
        <w:left w:val="none" w:sz="0" w:space="0" w:color="auto"/>
        <w:bottom w:val="none" w:sz="0" w:space="0" w:color="auto"/>
        <w:right w:val="none" w:sz="0" w:space="0" w:color="auto"/>
      </w:divBdr>
    </w:div>
    <w:div w:id="1261455042">
      <w:bodyDiv w:val="1"/>
      <w:marLeft w:val="0"/>
      <w:marRight w:val="0"/>
      <w:marTop w:val="0"/>
      <w:marBottom w:val="0"/>
      <w:divBdr>
        <w:top w:val="none" w:sz="0" w:space="0" w:color="auto"/>
        <w:left w:val="none" w:sz="0" w:space="0" w:color="auto"/>
        <w:bottom w:val="none" w:sz="0" w:space="0" w:color="auto"/>
        <w:right w:val="none" w:sz="0" w:space="0" w:color="auto"/>
      </w:divBdr>
    </w:div>
    <w:div w:id="1272975480">
      <w:bodyDiv w:val="1"/>
      <w:marLeft w:val="0"/>
      <w:marRight w:val="0"/>
      <w:marTop w:val="0"/>
      <w:marBottom w:val="0"/>
      <w:divBdr>
        <w:top w:val="none" w:sz="0" w:space="0" w:color="auto"/>
        <w:left w:val="none" w:sz="0" w:space="0" w:color="auto"/>
        <w:bottom w:val="none" w:sz="0" w:space="0" w:color="auto"/>
        <w:right w:val="none" w:sz="0" w:space="0" w:color="auto"/>
      </w:divBdr>
    </w:div>
    <w:div w:id="1328826533">
      <w:bodyDiv w:val="1"/>
      <w:marLeft w:val="0"/>
      <w:marRight w:val="0"/>
      <w:marTop w:val="0"/>
      <w:marBottom w:val="0"/>
      <w:divBdr>
        <w:top w:val="none" w:sz="0" w:space="0" w:color="auto"/>
        <w:left w:val="none" w:sz="0" w:space="0" w:color="auto"/>
        <w:bottom w:val="none" w:sz="0" w:space="0" w:color="auto"/>
        <w:right w:val="none" w:sz="0" w:space="0" w:color="auto"/>
      </w:divBdr>
    </w:div>
    <w:div w:id="1430346545">
      <w:bodyDiv w:val="1"/>
      <w:marLeft w:val="0"/>
      <w:marRight w:val="0"/>
      <w:marTop w:val="0"/>
      <w:marBottom w:val="0"/>
      <w:divBdr>
        <w:top w:val="none" w:sz="0" w:space="0" w:color="auto"/>
        <w:left w:val="none" w:sz="0" w:space="0" w:color="auto"/>
        <w:bottom w:val="none" w:sz="0" w:space="0" w:color="auto"/>
        <w:right w:val="none" w:sz="0" w:space="0" w:color="auto"/>
      </w:divBdr>
    </w:div>
    <w:div w:id="1445073927">
      <w:bodyDiv w:val="1"/>
      <w:marLeft w:val="0"/>
      <w:marRight w:val="0"/>
      <w:marTop w:val="0"/>
      <w:marBottom w:val="0"/>
      <w:divBdr>
        <w:top w:val="none" w:sz="0" w:space="0" w:color="auto"/>
        <w:left w:val="none" w:sz="0" w:space="0" w:color="auto"/>
        <w:bottom w:val="none" w:sz="0" w:space="0" w:color="auto"/>
        <w:right w:val="none" w:sz="0" w:space="0" w:color="auto"/>
      </w:divBdr>
    </w:div>
    <w:div w:id="1458991165">
      <w:bodyDiv w:val="1"/>
      <w:marLeft w:val="0"/>
      <w:marRight w:val="0"/>
      <w:marTop w:val="0"/>
      <w:marBottom w:val="0"/>
      <w:divBdr>
        <w:top w:val="none" w:sz="0" w:space="0" w:color="auto"/>
        <w:left w:val="none" w:sz="0" w:space="0" w:color="auto"/>
        <w:bottom w:val="none" w:sz="0" w:space="0" w:color="auto"/>
        <w:right w:val="none" w:sz="0" w:space="0" w:color="auto"/>
      </w:divBdr>
    </w:div>
    <w:div w:id="1471098541">
      <w:bodyDiv w:val="1"/>
      <w:marLeft w:val="0"/>
      <w:marRight w:val="0"/>
      <w:marTop w:val="0"/>
      <w:marBottom w:val="0"/>
      <w:divBdr>
        <w:top w:val="none" w:sz="0" w:space="0" w:color="auto"/>
        <w:left w:val="none" w:sz="0" w:space="0" w:color="auto"/>
        <w:bottom w:val="none" w:sz="0" w:space="0" w:color="auto"/>
        <w:right w:val="none" w:sz="0" w:space="0" w:color="auto"/>
      </w:divBdr>
    </w:div>
    <w:div w:id="1501968414">
      <w:bodyDiv w:val="1"/>
      <w:marLeft w:val="0"/>
      <w:marRight w:val="0"/>
      <w:marTop w:val="0"/>
      <w:marBottom w:val="0"/>
      <w:divBdr>
        <w:top w:val="none" w:sz="0" w:space="0" w:color="auto"/>
        <w:left w:val="none" w:sz="0" w:space="0" w:color="auto"/>
        <w:bottom w:val="none" w:sz="0" w:space="0" w:color="auto"/>
        <w:right w:val="none" w:sz="0" w:space="0" w:color="auto"/>
      </w:divBdr>
    </w:div>
    <w:div w:id="1503659717">
      <w:bodyDiv w:val="1"/>
      <w:marLeft w:val="0"/>
      <w:marRight w:val="0"/>
      <w:marTop w:val="0"/>
      <w:marBottom w:val="0"/>
      <w:divBdr>
        <w:top w:val="none" w:sz="0" w:space="0" w:color="auto"/>
        <w:left w:val="none" w:sz="0" w:space="0" w:color="auto"/>
        <w:bottom w:val="none" w:sz="0" w:space="0" w:color="auto"/>
        <w:right w:val="none" w:sz="0" w:space="0" w:color="auto"/>
      </w:divBdr>
    </w:div>
    <w:div w:id="1539201351">
      <w:bodyDiv w:val="1"/>
      <w:marLeft w:val="0"/>
      <w:marRight w:val="0"/>
      <w:marTop w:val="0"/>
      <w:marBottom w:val="0"/>
      <w:divBdr>
        <w:top w:val="none" w:sz="0" w:space="0" w:color="auto"/>
        <w:left w:val="none" w:sz="0" w:space="0" w:color="auto"/>
        <w:bottom w:val="none" w:sz="0" w:space="0" w:color="auto"/>
        <w:right w:val="none" w:sz="0" w:space="0" w:color="auto"/>
      </w:divBdr>
    </w:div>
    <w:div w:id="1554002581">
      <w:bodyDiv w:val="1"/>
      <w:marLeft w:val="0"/>
      <w:marRight w:val="0"/>
      <w:marTop w:val="0"/>
      <w:marBottom w:val="0"/>
      <w:divBdr>
        <w:top w:val="none" w:sz="0" w:space="0" w:color="auto"/>
        <w:left w:val="none" w:sz="0" w:space="0" w:color="auto"/>
        <w:bottom w:val="none" w:sz="0" w:space="0" w:color="auto"/>
        <w:right w:val="none" w:sz="0" w:space="0" w:color="auto"/>
      </w:divBdr>
    </w:div>
    <w:div w:id="1559125451">
      <w:bodyDiv w:val="1"/>
      <w:marLeft w:val="0"/>
      <w:marRight w:val="0"/>
      <w:marTop w:val="0"/>
      <w:marBottom w:val="0"/>
      <w:divBdr>
        <w:top w:val="none" w:sz="0" w:space="0" w:color="auto"/>
        <w:left w:val="none" w:sz="0" w:space="0" w:color="auto"/>
        <w:bottom w:val="none" w:sz="0" w:space="0" w:color="auto"/>
        <w:right w:val="none" w:sz="0" w:space="0" w:color="auto"/>
      </w:divBdr>
    </w:div>
    <w:div w:id="1560902343">
      <w:bodyDiv w:val="1"/>
      <w:marLeft w:val="0"/>
      <w:marRight w:val="0"/>
      <w:marTop w:val="0"/>
      <w:marBottom w:val="0"/>
      <w:divBdr>
        <w:top w:val="none" w:sz="0" w:space="0" w:color="auto"/>
        <w:left w:val="none" w:sz="0" w:space="0" w:color="auto"/>
        <w:bottom w:val="none" w:sz="0" w:space="0" w:color="auto"/>
        <w:right w:val="none" w:sz="0" w:space="0" w:color="auto"/>
      </w:divBdr>
    </w:div>
    <w:div w:id="1580211827">
      <w:bodyDiv w:val="1"/>
      <w:marLeft w:val="0"/>
      <w:marRight w:val="0"/>
      <w:marTop w:val="0"/>
      <w:marBottom w:val="0"/>
      <w:divBdr>
        <w:top w:val="none" w:sz="0" w:space="0" w:color="auto"/>
        <w:left w:val="none" w:sz="0" w:space="0" w:color="auto"/>
        <w:bottom w:val="none" w:sz="0" w:space="0" w:color="auto"/>
        <w:right w:val="none" w:sz="0" w:space="0" w:color="auto"/>
      </w:divBdr>
    </w:div>
    <w:div w:id="1606428200">
      <w:bodyDiv w:val="1"/>
      <w:marLeft w:val="0"/>
      <w:marRight w:val="0"/>
      <w:marTop w:val="0"/>
      <w:marBottom w:val="0"/>
      <w:divBdr>
        <w:top w:val="none" w:sz="0" w:space="0" w:color="auto"/>
        <w:left w:val="none" w:sz="0" w:space="0" w:color="auto"/>
        <w:bottom w:val="none" w:sz="0" w:space="0" w:color="auto"/>
        <w:right w:val="none" w:sz="0" w:space="0" w:color="auto"/>
      </w:divBdr>
    </w:div>
    <w:div w:id="1607931096">
      <w:bodyDiv w:val="1"/>
      <w:marLeft w:val="0"/>
      <w:marRight w:val="0"/>
      <w:marTop w:val="0"/>
      <w:marBottom w:val="0"/>
      <w:divBdr>
        <w:top w:val="none" w:sz="0" w:space="0" w:color="auto"/>
        <w:left w:val="none" w:sz="0" w:space="0" w:color="auto"/>
        <w:bottom w:val="none" w:sz="0" w:space="0" w:color="auto"/>
        <w:right w:val="none" w:sz="0" w:space="0" w:color="auto"/>
      </w:divBdr>
    </w:div>
    <w:div w:id="1648509990">
      <w:bodyDiv w:val="1"/>
      <w:marLeft w:val="0"/>
      <w:marRight w:val="0"/>
      <w:marTop w:val="0"/>
      <w:marBottom w:val="0"/>
      <w:divBdr>
        <w:top w:val="none" w:sz="0" w:space="0" w:color="auto"/>
        <w:left w:val="none" w:sz="0" w:space="0" w:color="auto"/>
        <w:bottom w:val="none" w:sz="0" w:space="0" w:color="auto"/>
        <w:right w:val="none" w:sz="0" w:space="0" w:color="auto"/>
      </w:divBdr>
    </w:div>
    <w:div w:id="1663893947">
      <w:bodyDiv w:val="1"/>
      <w:marLeft w:val="0"/>
      <w:marRight w:val="0"/>
      <w:marTop w:val="0"/>
      <w:marBottom w:val="0"/>
      <w:divBdr>
        <w:top w:val="none" w:sz="0" w:space="0" w:color="auto"/>
        <w:left w:val="none" w:sz="0" w:space="0" w:color="auto"/>
        <w:bottom w:val="none" w:sz="0" w:space="0" w:color="auto"/>
        <w:right w:val="none" w:sz="0" w:space="0" w:color="auto"/>
      </w:divBdr>
    </w:div>
    <w:div w:id="1685084846">
      <w:bodyDiv w:val="1"/>
      <w:marLeft w:val="0"/>
      <w:marRight w:val="0"/>
      <w:marTop w:val="0"/>
      <w:marBottom w:val="0"/>
      <w:divBdr>
        <w:top w:val="none" w:sz="0" w:space="0" w:color="auto"/>
        <w:left w:val="none" w:sz="0" w:space="0" w:color="auto"/>
        <w:bottom w:val="none" w:sz="0" w:space="0" w:color="auto"/>
        <w:right w:val="none" w:sz="0" w:space="0" w:color="auto"/>
      </w:divBdr>
    </w:div>
    <w:div w:id="1719697219">
      <w:bodyDiv w:val="1"/>
      <w:marLeft w:val="0"/>
      <w:marRight w:val="0"/>
      <w:marTop w:val="0"/>
      <w:marBottom w:val="0"/>
      <w:divBdr>
        <w:top w:val="none" w:sz="0" w:space="0" w:color="auto"/>
        <w:left w:val="none" w:sz="0" w:space="0" w:color="auto"/>
        <w:bottom w:val="none" w:sz="0" w:space="0" w:color="auto"/>
        <w:right w:val="none" w:sz="0" w:space="0" w:color="auto"/>
      </w:divBdr>
    </w:div>
    <w:div w:id="1763378639">
      <w:bodyDiv w:val="1"/>
      <w:marLeft w:val="0"/>
      <w:marRight w:val="0"/>
      <w:marTop w:val="0"/>
      <w:marBottom w:val="0"/>
      <w:divBdr>
        <w:top w:val="none" w:sz="0" w:space="0" w:color="auto"/>
        <w:left w:val="none" w:sz="0" w:space="0" w:color="auto"/>
        <w:bottom w:val="none" w:sz="0" w:space="0" w:color="auto"/>
        <w:right w:val="none" w:sz="0" w:space="0" w:color="auto"/>
      </w:divBdr>
    </w:div>
    <w:div w:id="1763915512">
      <w:bodyDiv w:val="1"/>
      <w:marLeft w:val="0"/>
      <w:marRight w:val="0"/>
      <w:marTop w:val="0"/>
      <w:marBottom w:val="0"/>
      <w:divBdr>
        <w:top w:val="none" w:sz="0" w:space="0" w:color="auto"/>
        <w:left w:val="none" w:sz="0" w:space="0" w:color="auto"/>
        <w:bottom w:val="none" w:sz="0" w:space="0" w:color="auto"/>
        <w:right w:val="none" w:sz="0" w:space="0" w:color="auto"/>
      </w:divBdr>
    </w:div>
    <w:div w:id="1767654186">
      <w:bodyDiv w:val="1"/>
      <w:marLeft w:val="0"/>
      <w:marRight w:val="0"/>
      <w:marTop w:val="0"/>
      <w:marBottom w:val="0"/>
      <w:divBdr>
        <w:top w:val="none" w:sz="0" w:space="0" w:color="auto"/>
        <w:left w:val="none" w:sz="0" w:space="0" w:color="auto"/>
        <w:bottom w:val="none" w:sz="0" w:space="0" w:color="auto"/>
        <w:right w:val="none" w:sz="0" w:space="0" w:color="auto"/>
      </w:divBdr>
    </w:div>
    <w:div w:id="1768380767">
      <w:bodyDiv w:val="1"/>
      <w:marLeft w:val="0"/>
      <w:marRight w:val="0"/>
      <w:marTop w:val="0"/>
      <w:marBottom w:val="0"/>
      <w:divBdr>
        <w:top w:val="none" w:sz="0" w:space="0" w:color="auto"/>
        <w:left w:val="none" w:sz="0" w:space="0" w:color="auto"/>
        <w:bottom w:val="none" w:sz="0" w:space="0" w:color="auto"/>
        <w:right w:val="none" w:sz="0" w:space="0" w:color="auto"/>
      </w:divBdr>
    </w:div>
    <w:div w:id="1782334786">
      <w:bodyDiv w:val="1"/>
      <w:marLeft w:val="0"/>
      <w:marRight w:val="0"/>
      <w:marTop w:val="0"/>
      <w:marBottom w:val="0"/>
      <w:divBdr>
        <w:top w:val="none" w:sz="0" w:space="0" w:color="auto"/>
        <w:left w:val="none" w:sz="0" w:space="0" w:color="auto"/>
        <w:bottom w:val="none" w:sz="0" w:space="0" w:color="auto"/>
        <w:right w:val="none" w:sz="0" w:space="0" w:color="auto"/>
      </w:divBdr>
    </w:div>
    <w:div w:id="1803690671">
      <w:bodyDiv w:val="1"/>
      <w:marLeft w:val="0"/>
      <w:marRight w:val="0"/>
      <w:marTop w:val="0"/>
      <w:marBottom w:val="0"/>
      <w:divBdr>
        <w:top w:val="none" w:sz="0" w:space="0" w:color="auto"/>
        <w:left w:val="none" w:sz="0" w:space="0" w:color="auto"/>
        <w:bottom w:val="none" w:sz="0" w:space="0" w:color="auto"/>
        <w:right w:val="none" w:sz="0" w:space="0" w:color="auto"/>
      </w:divBdr>
    </w:div>
    <w:div w:id="1847747448">
      <w:bodyDiv w:val="1"/>
      <w:marLeft w:val="0"/>
      <w:marRight w:val="0"/>
      <w:marTop w:val="0"/>
      <w:marBottom w:val="0"/>
      <w:divBdr>
        <w:top w:val="none" w:sz="0" w:space="0" w:color="auto"/>
        <w:left w:val="none" w:sz="0" w:space="0" w:color="auto"/>
        <w:bottom w:val="none" w:sz="0" w:space="0" w:color="auto"/>
        <w:right w:val="none" w:sz="0" w:space="0" w:color="auto"/>
      </w:divBdr>
      <w:divsChild>
        <w:div w:id="773332309">
          <w:marLeft w:val="0"/>
          <w:marRight w:val="0"/>
          <w:marTop w:val="0"/>
          <w:marBottom w:val="0"/>
          <w:divBdr>
            <w:top w:val="none" w:sz="0" w:space="0" w:color="auto"/>
            <w:left w:val="none" w:sz="0" w:space="0" w:color="auto"/>
            <w:bottom w:val="none" w:sz="0" w:space="0" w:color="auto"/>
            <w:right w:val="none" w:sz="0" w:space="0" w:color="auto"/>
          </w:divBdr>
        </w:div>
        <w:div w:id="1696230515">
          <w:marLeft w:val="0"/>
          <w:marRight w:val="0"/>
          <w:marTop w:val="0"/>
          <w:marBottom w:val="0"/>
          <w:divBdr>
            <w:top w:val="none" w:sz="0" w:space="0" w:color="auto"/>
            <w:left w:val="none" w:sz="0" w:space="0" w:color="auto"/>
            <w:bottom w:val="none" w:sz="0" w:space="0" w:color="auto"/>
            <w:right w:val="none" w:sz="0" w:space="0" w:color="auto"/>
          </w:divBdr>
        </w:div>
        <w:div w:id="619922076">
          <w:marLeft w:val="0"/>
          <w:marRight w:val="0"/>
          <w:marTop w:val="0"/>
          <w:marBottom w:val="0"/>
          <w:divBdr>
            <w:top w:val="none" w:sz="0" w:space="0" w:color="auto"/>
            <w:left w:val="none" w:sz="0" w:space="0" w:color="auto"/>
            <w:bottom w:val="none" w:sz="0" w:space="0" w:color="auto"/>
            <w:right w:val="none" w:sz="0" w:space="0" w:color="auto"/>
          </w:divBdr>
        </w:div>
        <w:div w:id="142166394">
          <w:marLeft w:val="0"/>
          <w:marRight w:val="0"/>
          <w:marTop w:val="0"/>
          <w:marBottom w:val="0"/>
          <w:divBdr>
            <w:top w:val="none" w:sz="0" w:space="0" w:color="auto"/>
            <w:left w:val="none" w:sz="0" w:space="0" w:color="auto"/>
            <w:bottom w:val="none" w:sz="0" w:space="0" w:color="auto"/>
            <w:right w:val="none" w:sz="0" w:space="0" w:color="auto"/>
          </w:divBdr>
        </w:div>
        <w:div w:id="1956671389">
          <w:marLeft w:val="0"/>
          <w:marRight w:val="0"/>
          <w:marTop w:val="0"/>
          <w:marBottom w:val="0"/>
          <w:divBdr>
            <w:top w:val="none" w:sz="0" w:space="0" w:color="auto"/>
            <w:left w:val="none" w:sz="0" w:space="0" w:color="auto"/>
            <w:bottom w:val="none" w:sz="0" w:space="0" w:color="auto"/>
            <w:right w:val="none" w:sz="0" w:space="0" w:color="auto"/>
          </w:divBdr>
        </w:div>
        <w:div w:id="197469259">
          <w:marLeft w:val="0"/>
          <w:marRight w:val="0"/>
          <w:marTop w:val="0"/>
          <w:marBottom w:val="0"/>
          <w:divBdr>
            <w:top w:val="none" w:sz="0" w:space="0" w:color="auto"/>
            <w:left w:val="none" w:sz="0" w:space="0" w:color="auto"/>
            <w:bottom w:val="none" w:sz="0" w:space="0" w:color="auto"/>
            <w:right w:val="none" w:sz="0" w:space="0" w:color="auto"/>
          </w:divBdr>
        </w:div>
      </w:divsChild>
    </w:div>
    <w:div w:id="1884126507">
      <w:bodyDiv w:val="1"/>
      <w:marLeft w:val="0"/>
      <w:marRight w:val="0"/>
      <w:marTop w:val="0"/>
      <w:marBottom w:val="0"/>
      <w:divBdr>
        <w:top w:val="none" w:sz="0" w:space="0" w:color="auto"/>
        <w:left w:val="none" w:sz="0" w:space="0" w:color="auto"/>
        <w:bottom w:val="none" w:sz="0" w:space="0" w:color="auto"/>
        <w:right w:val="none" w:sz="0" w:space="0" w:color="auto"/>
      </w:divBdr>
    </w:div>
    <w:div w:id="1899392103">
      <w:bodyDiv w:val="1"/>
      <w:marLeft w:val="0"/>
      <w:marRight w:val="0"/>
      <w:marTop w:val="0"/>
      <w:marBottom w:val="0"/>
      <w:divBdr>
        <w:top w:val="none" w:sz="0" w:space="0" w:color="auto"/>
        <w:left w:val="none" w:sz="0" w:space="0" w:color="auto"/>
        <w:bottom w:val="none" w:sz="0" w:space="0" w:color="auto"/>
        <w:right w:val="none" w:sz="0" w:space="0" w:color="auto"/>
      </w:divBdr>
    </w:div>
    <w:div w:id="1910144151">
      <w:bodyDiv w:val="1"/>
      <w:marLeft w:val="0"/>
      <w:marRight w:val="0"/>
      <w:marTop w:val="0"/>
      <w:marBottom w:val="0"/>
      <w:divBdr>
        <w:top w:val="none" w:sz="0" w:space="0" w:color="auto"/>
        <w:left w:val="none" w:sz="0" w:space="0" w:color="auto"/>
        <w:bottom w:val="none" w:sz="0" w:space="0" w:color="auto"/>
        <w:right w:val="none" w:sz="0" w:space="0" w:color="auto"/>
      </w:divBdr>
    </w:div>
    <w:div w:id="1923098499">
      <w:bodyDiv w:val="1"/>
      <w:marLeft w:val="0"/>
      <w:marRight w:val="0"/>
      <w:marTop w:val="0"/>
      <w:marBottom w:val="0"/>
      <w:divBdr>
        <w:top w:val="none" w:sz="0" w:space="0" w:color="auto"/>
        <w:left w:val="none" w:sz="0" w:space="0" w:color="auto"/>
        <w:bottom w:val="none" w:sz="0" w:space="0" w:color="auto"/>
        <w:right w:val="none" w:sz="0" w:space="0" w:color="auto"/>
      </w:divBdr>
    </w:div>
    <w:div w:id="1954362985">
      <w:bodyDiv w:val="1"/>
      <w:marLeft w:val="0"/>
      <w:marRight w:val="0"/>
      <w:marTop w:val="0"/>
      <w:marBottom w:val="0"/>
      <w:divBdr>
        <w:top w:val="none" w:sz="0" w:space="0" w:color="auto"/>
        <w:left w:val="none" w:sz="0" w:space="0" w:color="auto"/>
        <w:bottom w:val="none" w:sz="0" w:space="0" w:color="auto"/>
        <w:right w:val="none" w:sz="0" w:space="0" w:color="auto"/>
      </w:divBdr>
    </w:div>
    <w:div w:id="1975408897">
      <w:bodyDiv w:val="1"/>
      <w:marLeft w:val="0"/>
      <w:marRight w:val="0"/>
      <w:marTop w:val="0"/>
      <w:marBottom w:val="0"/>
      <w:divBdr>
        <w:top w:val="none" w:sz="0" w:space="0" w:color="auto"/>
        <w:left w:val="none" w:sz="0" w:space="0" w:color="auto"/>
        <w:bottom w:val="none" w:sz="0" w:space="0" w:color="auto"/>
        <w:right w:val="none" w:sz="0" w:space="0" w:color="auto"/>
      </w:divBdr>
    </w:div>
    <w:div w:id="2026007541">
      <w:bodyDiv w:val="1"/>
      <w:marLeft w:val="0"/>
      <w:marRight w:val="0"/>
      <w:marTop w:val="0"/>
      <w:marBottom w:val="0"/>
      <w:divBdr>
        <w:top w:val="none" w:sz="0" w:space="0" w:color="auto"/>
        <w:left w:val="none" w:sz="0" w:space="0" w:color="auto"/>
        <w:bottom w:val="none" w:sz="0" w:space="0" w:color="auto"/>
        <w:right w:val="none" w:sz="0" w:space="0" w:color="auto"/>
      </w:divBdr>
    </w:div>
    <w:div w:id="2034064078">
      <w:bodyDiv w:val="1"/>
      <w:marLeft w:val="0"/>
      <w:marRight w:val="0"/>
      <w:marTop w:val="0"/>
      <w:marBottom w:val="0"/>
      <w:divBdr>
        <w:top w:val="none" w:sz="0" w:space="0" w:color="auto"/>
        <w:left w:val="none" w:sz="0" w:space="0" w:color="auto"/>
        <w:bottom w:val="none" w:sz="0" w:space="0" w:color="auto"/>
        <w:right w:val="none" w:sz="0" w:space="0" w:color="auto"/>
      </w:divBdr>
    </w:div>
    <w:div w:id="2064979567">
      <w:bodyDiv w:val="1"/>
      <w:marLeft w:val="0"/>
      <w:marRight w:val="0"/>
      <w:marTop w:val="0"/>
      <w:marBottom w:val="0"/>
      <w:divBdr>
        <w:top w:val="none" w:sz="0" w:space="0" w:color="auto"/>
        <w:left w:val="none" w:sz="0" w:space="0" w:color="auto"/>
        <w:bottom w:val="none" w:sz="0" w:space="0" w:color="auto"/>
        <w:right w:val="none" w:sz="0" w:space="0" w:color="auto"/>
      </w:divBdr>
    </w:div>
    <w:div w:id="2069722656">
      <w:bodyDiv w:val="1"/>
      <w:marLeft w:val="0"/>
      <w:marRight w:val="0"/>
      <w:marTop w:val="0"/>
      <w:marBottom w:val="0"/>
      <w:divBdr>
        <w:top w:val="none" w:sz="0" w:space="0" w:color="auto"/>
        <w:left w:val="none" w:sz="0" w:space="0" w:color="auto"/>
        <w:bottom w:val="none" w:sz="0" w:space="0" w:color="auto"/>
        <w:right w:val="none" w:sz="0" w:space="0" w:color="auto"/>
      </w:divBdr>
    </w:div>
    <w:div w:id="2120829635">
      <w:bodyDiv w:val="1"/>
      <w:marLeft w:val="0"/>
      <w:marRight w:val="0"/>
      <w:marTop w:val="0"/>
      <w:marBottom w:val="0"/>
      <w:divBdr>
        <w:top w:val="none" w:sz="0" w:space="0" w:color="auto"/>
        <w:left w:val="none" w:sz="0" w:space="0" w:color="auto"/>
        <w:bottom w:val="none" w:sz="0" w:space="0" w:color="auto"/>
        <w:right w:val="none" w:sz="0" w:space="0" w:color="auto"/>
      </w:divBdr>
    </w:div>
    <w:div w:id="2124878847">
      <w:bodyDiv w:val="1"/>
      <w:marLeft w:val="0"/>
      <w:marRight w:val="0"/>
      <w:marTop w:val="0"/>
      <w:marBottom w:val="0"/>
      <w:divBdr>
        <w:top w:val="none" w:sz="0" w:space="0" w:color="auto"/>
        <w:left w:val="none" w:sz="0" w:space="0" w:color="auto"/>
        <w:bottom w:val="none" w:sz="0" w:space="0" w:color="auto"/>
        <w:right w:val="none" w:sz="0" w:space="0" w:color="auto"/>
      </w:divBdr>
    </w:div>
    <w:div w:id="213054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t.wikipedia.org/wiki/Facebook" TargetMode="External"/><Relationship Id="rId13" Type="http://schemas.openxmlformats.org/officeDocument/2006/relationships/hyperlink" Target="http://it.wikipedia.org/wiki/Universit&#224;_di_Harvard" TargetMode="External"/><Relationship Id="rId18" Type="http://schemas.openxmlformats.org/officeDocument/2006/relationships/hyperlink" Target="https://it.wikipedia.org/wiki/Chat"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t.wikipedia.org/wiki/Dustin_Moskovitz" TargetMode="External"/><Relationship Id="rId17" Type="http://schemas.openxmlformats.org/officeDocument/2006/relationships/hyperlink" Target="https://it.wikipedia.org/wiki/Email" TargetMode="External"/><Relationship Id="rId25" Type="http://schemas.openxmlformats.org/officeDocument/2006/relationships/image" Target="media/image5.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t.wikipedia.org/wiki/Lingua_(linguistica)" TargetMode="External"/><Relationship Id="rId20" Type="http://schemas.openxmlformats.org/officeDocument/2006/relationships/hyperlink" Target="http://doc.studenti.it/tema/socio-psico-pedagogia/bullismo-cyberbullismo.html" TargetMode="External"/><Relationship Id="rId29" Type="http://schemas.openxmlformats.org/officeDocument/2006/relationships/hyperlink" Target="https://www.insidemarketing.it/uso-o-abuso-dei-social-network-la-dipendenza-del-millenni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t.wikipedia.org/wiki/Pinterest" TargetMode="External"/><Relationship Id="rId24" Type="http://schemas.openxmlformats.org/officeDocument/2006/relationships/image" Target="media/image4.png"/><Relationship Id="rId32" Type="http://schemas.openxmlformats.org/officeDocument/2006/relationships/hyperlink" Target="http://www.social-one.org/it/convegni/2-convegno-2005/12-la-nascita-della-sociologia-e-la-relazione-sociale.html" TargetMode="External"/><Relationship Id="rId5" Type="http://schemas.openxmlformats.org/officeDocument/2006/relationships/webSettings" Target="webSettings.xml"/><Relationship Id="rId15" Type="http://schemas.openxmlformats.org/officeDocument/2006/relationships/hyperlink" Target="http://it.wikipedia.org/wiki/Google" TargetMode="External"/><Relationship Id="rId23" Type="http://schemas.openxmlformats.org/officeDocument/2006/relationships/image" Target="media/image3.png"/><Relationship Id="rId28" Type="http://schemas.openxmlformats.org/officeDocument/2006/relationships/image" Target="media/image8.png"/><Relationship Id="rId10" Type="http://schemas.openxmlformats.org/officeDocument/2006/relationships/hyperlink" Target="https://it.wikipedia.org/wiki/Google%2B" TargetMode="External"/><Relationship Id="rId19" Type="http://schemas.openxmlformats.org/officeDocument/2006/relationships/hyperlink" Target="https://it.wikipedia.org/wiki/Foto" TargetMode="External"/><Relationship Id="rId31" Type="http://schemas.openxmlformats.org/officeDocument/2006/relationships/hyperlink" Target="https://it.wikipedia.org/wiki/Facebook" TargetMode="External"/><Relationship Id="rId4" Type="http://schemas.openxmlformats.org/officeDocument/2006/relationships/settings" Target="settings.xml"/><Relationship Id="rId9" Type="http://schemas.openxmlformats.org/officeDocument/2006/relationships/hyperlink" Target="https://it.wikipedia.org/wiki/Twitter" TargetMode="External"/><Relationship Id="rId14" Type="http://schemas.openxmlformats.org/officeDocument/2006/relationships/hyperlink" Target="http://it.wikipedia.org/wiki/Boston" TargetMode="External"/><Relationship Id="rId22" Type="http://schemas.openxmlformats.org/officeDocument/2006/relationships/image" Target="media/image2.emf"/><Relationship Id="rId27" Type="http://schemas.openxmlformats.org/officeDocument/2006/relationships/image" Target="media/image7.png"/><Relationship Id="rId30" Type="http://schemas.openxmlformats.org/officeDocument/2006/relationships/hyperlink" Target="http://www.stateofmind.it/2015/03/motivazione-piramide-maslo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2FAD19-84C4-4830-B727-30AF42DFC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2068</TotalTime>
  <Pages>24</Pages>
  <Words>4360</Words>
  <Characters>24853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Alexuta</dc:creator>
  <cp:lastModifiedBy>Alexuta</cp:lastModifiedBy>
  <cp:revision>27</cp:revision>
  <dcterms:created xsi:type="dcterms:W3CDTF">2017-01-27T10:57:00Z</dcterms:created>
  <dcterms:modified xsi:type="dcterms:W3CDTF">2017-01-29T16:29:00Z</dcterms:modified>
</cp:coreProperties>
</file>